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82" w:rsidRDefault="007C3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04950" cy="771525"/>
            <wp:effectExtent l="19050" t="0" r="0" b="0"/>
            <wp:docPr id="3" name="Picture 1" descr="PGT_200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T_2008.e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82" w:rsidRDefault="00AA0882">
      <w:pPr>
        <w:pStyle w:val="ARCATNormal"/>
        <w:rPr>
          <w:rFonts w:eastAsiaTheme="minorEastAsia"/>
          <w:sz w:val="20"/>
        </w:rPr>
      </w:pPr>
    </w:p>
    <w:p w:rsidR="00AA0882" w:rsidRDefault="00AA0882">
      <w:pPr>
        <w:pStyle w:val="ARCATTitle"/>
        <w:jc w:val="center"/>
        <w:rPr>
          <w:rFonts w:eastAsiaTheme="minorEastAsia"/>
          <w:sz w:val="20"/>
        </w:rPr>
      </w:pPr>
      <w:r>
        <w:rPr>
          <w:rFonts w:eastAsiaTheme="minorEastAsia"/>
          <w:sz w:val="20"/>
        </w:rPr>
        <w:t>SECTION 08 53 13</w:t>
      </w:r>
    </w:p>
    <w:p w:rsidR="00AA0882" w:rsidRDefault="00AA0882">
      <w:pPr>
        <w:pStyle w:val="ARCATNormal"/>
        <w:rPr>
          <w:rFonts w:eastAsiaTheme="minorEastAsia"/>
          <w:sz w:val="20"/>
        </w:rPr>
      </w:pPr>
    </w:p>
    <w:p w:rsidR="00AA0882" w:rsidRDefault="004B2EFB">
      <w:pPr>
        <w:pStyle w:val="ARCATTitle"/>
        <w:jc w:val="center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IMPACT RESISTANT </w:t>
      </w:r>
      <w:r w:rsidR="00AA0882">
        <w:rPr>
          <w:rFonts w:eastAsiaTheme="minorEastAsia"/>
          <w:sz w:val="20"/>
        </w:rPr>
        <w:t>VINYL WINDOWS</w:t>
      </w:r>
    </w:p>
    <w:p w:rsidR="00AA0882" w:rsidRDefault="00AA0882">
      <w:pPr>
        <w:pStyle w:val="ARCATNormal"/>
        <w:rPr>
          <w:rFonts w:eastAsiaTheme="minorEastAsia"/>
          <w:sz w:val="20"/>
        </w:rPr>
      </w:pPr>
    </w:p>
    <w:p w:rsidR="00AA0882" w:rsidRPr="00AA0882" w:rsidRDefault="00AA0882">
      <w:pPr>
        <w:pStyle w:val="ARCATnote"/>
        <w:rPr>
          <w:rFonts w:eastAsiaTheme="minorEastAsia"/>
          <w:color w:val="1F497D" w:themeColor="text2"/>
        </w:rPr>
      </w:pPr>
      <w:r w:rsidRPr="00AA0882">
        <w:rPr>
          <w:rFonts w:eastAsiaTheme="minorEastAsia"/>
          <w:color w:val="1F497D" w:themeColor="text2"/>
        </w:rPr>
        <w:t xml:space="preserve">** NOTE TO SPECIFIER ** PGT Windows and </w:t>
      </w:r>
      <w:r w:rsidR="007D7231" w:rsidRPr="00AA0882">
        <w:rPr>
          <w:rFonts w:eastAsiaTheme="minorEastAsia"/>
          <w:color w:val="1F497D" w:themeColor="text2"/>
        </w:rPr>
        <w:t>Doors;</w:t>
      </w:r>
      <w:r w:rsidRPr="00AA0882">
        <w:rPr>
          <w:rFonts w:eastAsiaTheme="minorEastAsia"/>
          <w:color w:val="1F497D" w:themeColor="text2"/>
        </w:rPr>
        <w:t xml:space="preserve"> impact resistant doors and windows.</w:t>
      </w:r>
      <w:r w:rsidRPr="00AA0882">
        <w:rPr>
          <w:rFonts w:eastAsiaTheme="minorEastAsia"/>
          <w:color w:val="1F497D" w:themeColor="text2"/>
        </w:rPr>
        <w:br/>
        <w:t xml:space="preserve">This section is based on the products of PGT Windows and </w:t>
      </w:r>
      <w:r w:rsidR="007D7231" w:rsidRPr="00AA0882">
        <w:rPr>
          <w:rFonts w:eastAsiaTheme="minorEastAsia"/>
          <w:color w:val="1F497D" w:themeColor="text2"/>
        </w:rPr>
        <w:t>Doors,</w:t>
      </w:r>
      <w:r w:rsidRPr="00AA0882">
        <w:rPr>
          <w:rFonts w:eastAsiaTheme="minorEastAsia"/>
          <w:color w:val="1F497D" w:themeColor="text2"/>
        </w:rPr>
        <w:t xml:space="preserve"> which is located at: </w:t>
      </w:r>
    </w:p>
    <w:p w:rsidR="00104679" w:rsidRDefault="00AA0882" w:rsidP="00831CFB">
      <w:pPr>
        <w:pStyle w:val="ARCATnote"/>
        <w:jc w:val="center"/>
        <w:rPr>
          <w:rFonts w:eastAsiaTheme="minorEastAsia"/>
          <w:color w:val="1F497D" w:themeColor="text2"/>
        </w:rPr>
      </w:pPr>
      <w:r w:rsidRPr="00AA0882">
        <w:rPr>
          <w:rFonts w:eastAsiaTheme="minorEastAsia"/>
          <w:color w:val="1F497D" w:themeColor="text2"/>
        </w:rPr>
        <w:t xml:space="preserve">1070 Technology Drive </w:t>
      </w:r>
      <w:r w:rsidRPr="00AA0882">
        <w:rPr>
          <w:rFonts w:eastAsiaTheme="minorEastAsia"/>
          <w:color w:val="1F497D" w:themeColor="text2"/>
        </w:rPr>
        <w:br/>
        <w:t xml:space="preserve">Nokomis, FL </w:t>
      </w:r>
      <w:r w:rsidRPr="00AA0882">
        <w:rPr>
          <w:rFonts w:eastAsiaTheme="minorEastAsia"/>
          <w:color w:val="1F497D" w:themeColor="text2"/>
        </w:rPr>
        <w:br/>
        <w:t>Toll Free Tel: 8</w:t>
      </w:r>
      <w:r w:rsidR="00104679">
        <w:rPr>
          <w:rFonts w:eastAsiaTheme="minorEastAsia"/>
          <w:color w:val="1F497D" w:themeColor="text2"/>
        </w:rPr>
        <w:t xml:space="preserve">00.282.6019 </w:t>
      </w:r>
      <w:r w:rsidR="00104679">
        <w:rPr>
          <w:rFonts w:eastAsiaTheme="minorEastAsia"/>
          <w:color w:val="1F497D" w:themeColor="text2"/>
        </w:rPr>
        <w:br/>
        <w:t>Tel: 941.480.1600</w:t>
      </w:r>
    </w:p>
    <w:p w:rsidR="00AA0882" w:rsidRDefault="00AA0882" w:rsidP="00831CFB">
      <w:pPr>
        <w:pStyle w:val="ARCATnote"/>
        <w:jc w:val="center"/>
        <w:rPr>
          <w:rFonts w:eastAsiaTheme="minorEastAsia"/>
          <w:color w:val="FF0000"/>
        </w:rPr>
      </w:pPr>
      <w:r w:rsidRPr="00AA0882">
        <w:rPr>
          <w:rFonts w:eastAsiaTheme="minorEastAsia"/>
          <w:color w:val="1F497D" w:themeColor="text2"/>
        </w:rPr>
        <w:t xml:space="preserve">Web: </w:t>
      </w:r>
      <w:r w:rsidRPr="00AA0882">
        <w:rPr>
          <w:rFonts w:eastAsiaTheme="minorEastAsia"/>
          <w:color w:val="1F497D" w:themeColor="text2"/>
          <w:u w:val="single"/>
        </w:rPr>
        <w:t>www.</w:t>
      </w:r>
      <w:r w:rsidRPr="00AA0882">
        <w:rPr>
          <w:rFonts w:eastAsiaTheme="minorEastAsia"/>
          <w:color w:val="1F497D" w:themeColor="text2"/>
        </w:rPr>
        <w:t>pgtindustries.com</w:t>
      </w:r>
      <w:r>
        <w:rPr>
          <w:rFonts w:eastAsiaTheme="minorEastAsia"/>
          <w:color w:val="FF0000"/>
        </w:rPr>
        <w:br/>
      </w:r>
      <w:r>
        <w:rPr>
          <w:rFonts w:eastAsiaTheme="minorEastAsia"/>
          <w:color w:val="FF0000"/>
        </w:rPr>
        <w:br/>
      </w:r>
    </w:p>
    <w:p w:rsidR="00AA0882" w:rsidRDefault="00AA0882">
      <w:pPr>
        <w:pStyle w:val="ARCATPart"/>
        <w:numPr>
          <w:ilvl w:val="0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GENERAL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SECTION INCLUDES</w:t>
      </w:r>
    </w:p>
    <w:p w:rsidR="00AA0882" w:rsidRPr="00BA759C" w:rsidRDefault="00AA0882">
      <w:pPr>
        <w:pStyle w:val="ARCATnote"/>
        <w:rPr>
          <w:rFonts w:eastAsiaTheme="minorEastAsia"/>
          <w:color w:val="1F497D" w:themeColor="text2"/>
        </w:rPr>
      </w:pPr>
      <w:r w:rsidRPr="00BA759C">
        <w:rPr>
          <w:rFonts w:eastAsiaTheme="minorEastAsia"/>
          <w:color w:val="1F497D" w:themeColor="text2"/>
        </w:rPr>
        <w:t>** NOTE TO SPECIFIER ** Delete items below not required for project.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Impact resistant vinyl windows of the following types:</w:t>
      </w:r>
    </w:p>
    <w:p w:rsidR="00AA0882" w:rsidRDefault="00104679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Single H</w:t>
      </w:r>
      <w:r w:rsidR="00AA0882">
        <w:rPr>
          <w:rFonts w:eastAsiaTheme="minorEastAsia"/>
          <w:sz w:val="20"/>
        </w:rPr>
        <w:t>ung.</w:t>
      </w:r>
    </w:p>
    <w:p w:rsidR="00DF1E60" w:rsidRPr="00DF1E60" w:rsidRDefault="00DF1E60" w:rsidP="00DF1E60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Double Hung</w:t>
      </w:r>
      <w:r w:rsidR="00104679">
        <w:rPr>
          <w:rFonts w:eastAsiaTheme="minorEastAsia"/>
          <w:sz w:val="20"/>
        </w:rPr>
        <w:t>.</w:t>
      </w:r>
    </w:p>
    <w:p w:rsidR="00AA0882" w:rsidRDefault="00104679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Horizontal R</w:t>
      </w:r>
      <w:r w:rsidR="00AA0882">
        <w:rPr>
          <w:rFonts w:eastAsiaTheme="minorEastAsia"/>
          <w:sz w:val="20"/>
        </w:rPr>
        <w:t>olling.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Casement</w:t>
      </w:r>
      <w:r w:rsidR="00104679">
        <w:rPr>
          <w:rFonts w:eastAsiaTheme="minorEastAsia"/>
          <w:sz w:val="20"/>
        </w:rPr>
        <w:t>.</w:t>
      </w:r>
    </w:p>
    <w:p w:rsidR="005F2282" w:rsidRDefault="00DF1E60" w:rsidP="005F22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Project-out/A</w:t>
      </w:r>
      <w:r w:rsidR="00AA0882">
        <w:rPr>
          <w:rFonts w:eastAsiaTheme="minorEastAsia"/>
          <w:sz w:val="20"/>
        </w:rPr>
        <w:t>wning.</w:t>
      </w:r>
    </w:p>
    <w:p w:rsidR="005F2282" w:rsidRPr="005F2282" w:rsidRDefault="005F2282" w:rsidP="005F22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Casement Fixed.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Fixed.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Architectural.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RELATED SECTIONS</w:t>
      </w:r>
    </w:p>
    <w:p w:rsidR="00AA0882" w:rsidRPr="00BA759C" w:rsidRDefault="00AA0882">
      <w:pPr>
        <w:pStyle w:val="ARCATnote"/>
        <w:rPr>
          <w:rFonts w:eastAsiaTheme="minorEastAsia"/>
          <w:color w:val="1F497D" w:themeColor="text2"/>
        </w:rPr>
      </w:pPr>
      <w:r w:rsidRPr="00BA759C">
        <w:rPr>
          <w:rFonts w:eastAsiaTheme="minorEastAsia"/>
          <w:color w:val="1F497D" w:themeColor="text2"/>
        </w:rPr>
        <w:t>** NOTE TO SPECIFIER ** Delete any sections below not relevant to this project; add others as required.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Section 06 10 00 - Rough Carpentry.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REFERENCES</w:t>
      </w:r>
    </w:p>
    <w:p w:rsidR="00AA0882" w:rsidRPr="00BA759C" w:rsidRDefault="00AA0882" w:rsidP="00BA759C">
      <w:pPr>
        <w:pStyle w:val="ARCATnote"/>
        <w:pBdr>
          <w:bottom w:val="dotted" w:sz="4" w:space="0" w:color="FF0000"/>
        </w:pBdr>
        <w:rPr>
          <w:rFonts w:eastAsiaTheme="minorEastAsia"/>
          <w:color w:val="1F497D" w:themeColor="text2"/>
        </w:rPr>
      </w:pPr>
      <w:r w:rsidRPr="00BA759C">
        <w:rPr>
          <w:rFonts w:eastAsiaTheme="minorEastAsia"/>
          <w:color w:val="1F497D" w:themeColor="text2"/>
        </w:rPr>
        <w:t>** NOTE TO SPECIFIER ** Delete references from the list below that are not actually required by the text of the edited section.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ASTM F 588 - Standard Test Methods for Measuring the Forced Entry Resistance of Window Assemblies, Excluding Glazing Impact.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SUBMITTALS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Submit under provisions of Section 01 30 00 - Administrative Requirements.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Product Data: Manufacturer's data sheets on each product to be used, including: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Preparation instructions and recommendations.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Storage and handling requirements and recommendations.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Installation methods.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Shop Drawings: Provide elevations sections and details of construction, installation and rough opening framing requirements. </w:t>
      </w:r>
    </w:p>
    <w:p w:rsidR="00AA0882" w:rsidRPr="00BA759C" w:rsidRDefault="00AA0882">
      <w:pPr>
        <w:pStyle w:val="ARCATnote"/>
        <w:rPr>
          <w:rFonts w:eastAsiaTheme="minorEastAsia"/>
          <w:color w:val="1F497D" w:themeColor="text2"/>
        </w:rPr>
      </w:pPr>
      <w:r w:rsidRPr="00BA759C">
        <w:rPr>
          <w:rFonts w:eastAsiaTheme="minorEastAsia"/>
          <w:color w:val="1F497D" w:themeColor="text2"/>
        </w:rPr>
        <w:t>** NOTE TO SPECIFIER ** Delete selection samples if colors have already been selected.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Selection Samples: For each finish product specified, two complete sets of color chips representing manufacturer's full range of available colors and patterns.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Verification Samples: For each finish product specified, two samples, minimum size 6 inches square representing actual product, color, and patterns.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QUALITY ASSURANCE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Manufacturer Qualifications: Minimum 5 year experience manufacturing similar products.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Installer Qualifications: Minimum 2 year experience installing similar products.</w:t>
      </w:r>
    </w:p>
    <w:p w:rsidR="00104679" w:rsidRDefault="00104679" w:rsidP="00104679">
      <w:pPr>
        <w:pStyle w:val="ARCATParagraph"/>
        <w:spacing w:before="200"/>
        <w:ind w:left="1152"/>
        <w:rPr>
          <w:rFonts w:eastAsiaTheme="minorEastAsia"/>
          <w:sz w:val="20"/>
        </w:rPr>
      </w:pPr>
    </w:p>
    <w:p w:rsidR="00AA0882" w:rsidRPr="00BA759C" w:rsidRDefault="00AA0882">
      <w:pPr>
        <w:pStyle w:val="ARCATnote"/>
        <w:rPr>
          <w:rFonts w:eastAsiaTheme="minorEastAsia"/>
          <w:color w:val="1F497D" w:themeColor="text2"/>
        </w:rPr>
      </w:pPr>
      <w:r w:rsidRPr="00BA759C">
        <w:rPr>
          <w:rFonts w:eastAsiaTheme="minorEastAsia"/>
          <w:color w:val="1F497D" w:themeColor="text2"/>
        </w:rPr>
        <w:t>** NOTE TO SPECIFIER ** Include a mock-up if the project size and/or quality warrant taking such a precaution. The following is one example of how a mock-up on a large project might be specified. When deciding on the extent of the mock-up, consider all the major different types of work on the project.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Mock-Up: Provide a mock-up for evaluation of surface preparation techniques and application workmanship.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Finish areas designated by Architect.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Do not proceed with remaining work until workmanship is approved by Architect.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Refinish mock-up area as required to produce acceptable work.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PRE-INSTALLATION MEETINGS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Convene minimum two weeks prior to starting work of this section.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DELIVERY, STORAGE, AND HANDLING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Deliver and store products in manufacturer's unopened packaging bearing the brand name and manufacturer's identification until ready for installation.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Handling: Handle materials to avoid damage.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PROJECT CONDITIONS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SEQUENCING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Ensure that products of this section are supplied to affected trades in time to prevent interruption of construction progress.</w:t>
      </w:r>
    </w:p>
    <w:p w:rsidR="00104679" w:rsidRDefault="00104679" w:rsidP="00104679">
      <w:pPr>
        <w:pStyle w:val="ARCATParagraph"/>
        <w:spacing w:before="200"/>
        <w:rPr>
          <w:rFonts w:eastAsiaTheme="minorEastAsia"/>
          <w:sz w:val="20"/>
        </w:rPr>
      </w:pPr>
    </w:p>
    <w:p w:rsidR="00104679" w:rsidRDefault="00104679" w:rsidP="00104679">
      <w:pPr>
        <w:pStyle w:val="ARCATParagraph"/>
        <w:spacing w:before="200"/>
        <w:rPr>
          <w:rFonts w:eastAsiaTheme="minorEastAsia"/>
          <w:sz w:val="20"/>
        </w:rPr>
      </w:pPr>
    </w:p>
    <w:p w:rsidR="00831CFB" w:rsidRDefault="00831CFB" w:rsidP="00104679">
      <w:pPr>
        <w:pStyle w:val="ARCATParagraph"/>
        <w:spacing w:before="200"/>
        <w:rPr>
          <w:rFonts w:eastAsiaTheme="minorEastAsia"/>
          <w:sz w:val="20"/>
        </w:rPr>
      </w:pPr>
    </w:p>
    <w:p w:rsidR="00AA0882" w:rsidRDefault="00AA0882">
      <w:pPr>
        <w:pStyle w:val="ARCATPart"/>
        <w:numPr>
          <w:ilvl w:val="0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PRODUCTS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MANUFACTURERS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Acceptable Manufacturer: PGT Windows and Doors , which is located at: 1070 Technology Drive, Nokomis FL, 34275; Toll Free Tel: </w:t>
      </w:r>
      <w:r w:rsidRPr="00AA0882">
        <w:rPr>
          <w:rFonts w:eastAsiaTheme="minorEastAsia"/>
          <w:sz w:val="20"/>
        </w:rPr>
        <w:t>800.282.6019</w:t>
      </w:r>
      <w:r>
        <w:rPr>
          <w:rFonts w:eastAsiaTheme="minorEastAsia"/>
          <w:sz w:val="20"/>
        </w:rPr>
        <w:t xml:space="preserve">; Tel: </w:t>
      </w:r>
      <w:r w:rsidRPr="00AA0882">
        <w:rPr>
          <w:rFonts w:eastAsiaTheme="minorEastAsia"/>
          <w:sz w:val="20"/>
        </w:rPr>
        <w:t>941.480.1600</w:t>
      </w:r>
      <w:r>
        <w:rPr>
          <w:rFonts w:eastAsiaTheme="minorEastAsia"/>
          <w:sz w:val="20"/>
        </w:rPr>
        <w:t>; Web</w:t>
      </w:r>
      <w:r w:rsidRPr="00DF1E60">
        <w:rPr>
          <w:rFonts w:eastAsiaTheme="minorEastAsia"/>
          <w:sz w:val="20"/>
        </w:rPr>
        <w:t xml:space="preserve">: </w:t>
      </w:r>
      <w:r w:rsidR="00DF1E60" w:rsidRPr="00DF1E60">
        <w:rPr>
          <w:rFonts w:eastAsiaTheme="minorEastAsia"/>
          <w:sz w:val="20"/>
        </w:rPr>
        <w:t>www</w:t>
      </w:r>
      <w:r w:rsidR="00DF1E60">
        <w:rPr>
          <w:rFonts w:eastAsiaTheme="minorEastAsia"/>
          <w:sz w:val="20"/>
        </w:rPr>
        <w:t>.</w:t>
      </w:r>
      <w:r w:rsidR="00CF660C" w:rsidRPr="00DF1E60">
        <w:rPr>
          <w:rFonts w:eastAsiaTheme="minorEastAsia"/>
          <w:sz w:val="20"/>
        </w:rPr>
        <w:t>pgtindustries.com</w:t>
      </w:r>
    </w:p>
    <w:p w:rsidR="00AA0882" w:rsidRPr="00BA759C" w:rsidRDefault="00AA0882">
      <w:pPr>
        <w:pStyle w:val="ARCATnote"/>
        <w:rPr>
          <w:rFonts w:eastAsiaTheme="minorEastAsia"/>
          <w:color w:val="1F497D" w:themeColor="text2"/>
        </w:rPr>
      </w:pPr>
      <w:r w:rsidRPr="00BA759C">
        <w:rPr>
          <w:rFonts w:eastAsiaTheme="minorEastAsia"/>
          <w:color w:val="1F497D" w:themeColor="text2"/>
        </w:rPr>
        <w:t>** NOTE TO SPECIFIER ** Delete one of the following two paragraphs; coordinate with requirements of Division 1 section on product options and substitutions.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Substitutions: Not permitted.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Requests for substitutions will be considered in accordance with provisions of Section 01 60 00 - Product Requirements.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IMPACT-RESISTANT VINYL WINDOWS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Product: </w:t>
      </w:r>
      <w:r w:rsidR="00CF660C">
        <w:rPr>
          <w:rFonts w:eastAsiaTheme="minorEastAsia"/>
          <w:sz w:val="20"/>
        </w:rPr>
        <w:t>WinGuard</w:t>
      </w:r>
      <w:r>
        <w:rPr>
          <w:rFonts w:eastAsiaTheme="minorEastAsia"/>
          <w:sz w:val="20"/>
        </w:rPr>
        <w:t xml:space="preserve"> Impact-Resistant Vinyl Windows by </w:t>
      </w:r>
      <w:r w:rsidR="00CF660C">
        <w:rPr>
          <w:rFonts w:eastAsiaTheme="minorEastAsia"/>
          <w:sz w:val="20"/>
        </w:rPr>
        <w:t>PGT</w:t>
      </w:r>
      <w:r>
        <w:rPr>
          <w:rFonts w:eastAsiaTheme="minorEastAsia"/>
          <w:sz w:val="20"/>
        </w:rPr>
        <w:t>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Size: Refer to drawing schedule.</w:t>
      </w:r>
    </w:p>
    <w:p w:rsidR="00AA0882" w:rsidRPr="00BA759C" w:rsidRDefault="00AA0882">
      <w:pPr>
        <w:pStyle w:val="ARCATnote"/>
        <w:rPr>
          <w:rFonts w:eastAsiaTheme="minorEastAsia"/>
          <w:color w:val="1F497D" w:themeColor="text2"/>
        </w:rPr>
      </w:pPr>
      <w:r w:rsidRPr="00BA759C">
        <w:rPr>
          <w:rFonts w:eastAsiaTheme="minorEastAsia"/>
          <w:color w:val="1F497D" w:themeColor="text2"/>
        </w:rPr>
        <w:t>** NOTE TO SPECIFIER ** Delete frame configuration not required.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Frame: Flange.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Frame: Fin.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Frame: Equal leg.</w:t>
      </w:r>
    </w:p>
    <w:p w:rsidR="00AA0882" w:rsidRPr="00BA759C" w:rsidRDefault="00AA0882">
      <w:pPr>
        <w:pStyle w:val="ARCATnote"/>
        <w:rPr>
          <w:rFonts w:eastAsiaTheme="minorEastAsia"/>
          <w:color w:val="1F497D" w:themeColor="text2"/>
        </w:rPr>
      </w:pPr>
      <w:r w:rsidRPr="00BA759C">
        <w:rPr>
          <w:rFonts w:eastAsiaTheme="minorEastAsia"/>
          <w:color w:val="1F497D" w:themeColor="text2"/>
        </w:rPr>
        <w:t>** NOTE TO SPECIFIER ** Delete frame finish not required.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Finish: White.</w:t>
      </w:r>
    </w:p>
    <w:p w:rsidR="00CF660C" w:rsidRDefault="00CF660C" w:rsidP="00CF66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Finish: Tan.</w:t>
      </w:r>
    </w:p>
    <w:p w:rsidR="00CF660C" w:rsidRPr="00CF660C" w:rsidRDefault="00CF660C" w:rsidP="00CF66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Finish: Bronze.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Finish: Two Tone.</w:t>
      </w:r>
    </w:p>
    <w:p w:rsidR="00AA0882" w:rsidRPr="00BA759C" w:rsidRDefault="00AA0882">
      <w:pPr>
        <w:pStyle w:val="ARCATnote"/>
        <w:rPr>
          <w:rFonts w:eastAsiaTheme="minorEastAsia"/>
          <w:color w:val="1F497D" w:themeColor="text2"/>
        </w:rPr>
      </w:pPr>
      <w:r w:rsidRPr="00BA759C">
        <w:rPr>
          <w:rFonts w:eastAsiaTheme="minorEastAsia"/>
          <w:color w:val="1F497D" w:themeColor="text2"/>
        </w:rPr>
        <w:t>** NOTE TO SPECIFIER ** Delete glass color not required.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Glass: Clear.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Glass: </w:t>
      </w:r>
      <w:r w:rsidR="00BA759C">
        <w:rPr>
          <w:rFonts w:eastAsiaTheme="minorEastAsia"/>
          <w:sz w:val="20"/>
        </w:rPr>
        <w:t>Bronze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Glass: </w:t>
      </w:r>
      <w:r w:rsidR="00BA759C">
        <w:rPr>
          <w:rFonts w:eastAsiaTheme="minorEastAsia"/>
          <w:sz w:val="20"/>
        </w:rPr>
        <w:t>G</w:t>
      </w:r>
      <w:r>
        <w:rPr>
          <w:rFonts w:eastAsiaTheme="minorEastAsia"/>
          <w:sz w:val="20"/>
        </w:rPr>
        <w:t>ray.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Glass: Bronze.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Glass: </w:t>
      </w:r>
      <w:r w:rsidR="00BA759C">
        <w:rPr>
          <w:rFonts w:eastAsiaTheme="minorEastAsia"/>
          <w:sz w:val="20"/>
        </w:rPr>
        <w:t>Turtle Glass.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Glass: Obscure.</w:t>
      </w:r>
    </w:p>
    <w:p w:rsidR="00AA0882" w:rsidRDefault="00CF66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Glass: Lo-E </w:t>
      </w:r>
      <w:r w:rsidR="00BA759C">
        <w:rPr>
          <w:rFonts w:eastAsiaTheme="minorEastAsia"/>
          <w:sz w:val="20"/>
        </w:rPr>
        <w:t>SB 60.</w:t>
      </w:r>
    </w:p>
    <w:p w:rsidR="00BA759C" w:rsidRPr="00831CFB" w:rsidRDefault="00BA759C" w:rsidP="00831CFB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Glass: Lo-E SB 70XL.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SINGLE HUNG WINDOWS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Series: </w:t>
      </w:r>
      <w:r w:rsidR="00CF660C">
        <w:rPr>
          <w:rFonts w:eastAsiaTheme="minorEastAsia"/>
          <w:sz w:val="20"/>
        </w:rPr>
        <w:t>WinGuard</w:t>
      </w:r>
      <w:r>
        <w:rPr>
          <w:rFonts w:eastAsiaTheme="minorEastAsia"/>
          <w:sz w:val="20"/>
        </w:rPr>
        <w:t xml:space="preserve"> Series </w:t>
      </w:r>
      <w:r w:rsidR="00CF660C">
        <w:rPr>
          <w:rFonts w:eastAsiaTheme="minorEastAsia"/>
          <w:sz w:val="20"/>
        </w:rPr>
        <w:t>5</w:t>
      </w:r>
      <w:r w:rsidR="00072157">
        <w:rPr>
          <w:rFonts w:eastAsiaTheme="minorEastAsia"/>
          <w:sz w:val="20"/>
        </w:rPr>
        <w:t>400-</w:t>
      </w:r>
      <w:r w:rsidR="00412A83">
        <w:rPr>
          <w:rFonts w:eastAsiaTheme="minorEastAsia"/>
          <w:sz w:val="20"/>
        </w:rPr>
        <w:t>5500</w:t>
      </w:r>
      <w:r>
        <w:rPr>
          <w:rFonts w:eastAsiaTheme="minorEastAsia"/>
          <w:sz w:val="20"/>
        </w:rPr>
        <w:t xml:space="preserve"> by </w:t>
      </w:r>
      <w:r w:rsidR="00CF660C">
        <w:rPr>
          <w:rFonts w:eastAsiaTheme="minorEastAsia"/>
          <w:sz w:val="20"/>
        </w:rPr>
        <w:t>PGT</w:t>
      </w:r>
      <w:r>
        <w:rPr>
          <w:rFonts w:eastAsiaTheme="minorEastAsia"/>
          <w:sz w:val="20"/>
        </w:rPr>
        <w:t>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Performance: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Maximum Water Resistance: 9</w:t>
      </w:r>
      <w:r w:rsidR="00CF660C">
        <w:rPr>
          <w:rFonts w:eastAsiaTheme="minorEastAsia"/>
          <w:sz w:val="20"/>
        </w:rPr>
        <w:t>.75</w:t>
      </w:r>
      <w:r>
        <w:rPr>
          <w:rFonts w:eastAsiaTheme="minorEastAsia"/>
          <w:sz w:val="20"/>
        </w:rPr>
        <w:t xml:space="preserve"> PSF.</w:t>
      </w:r>
    </w:p>
    <w:p w:rsidR="00AA0882" w:rsidRDefault="0010467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Small and Large Missile (52 1/8</w:t>
      </w:r>
      <w:r w:rsidR="00AA0882">
        <w:rPr>
          <w:rFonts w:eastAsiaTheme="minorEastAsia"/>
          <w:sz w:val="20"/>
        </w:rPr>
        <w:t xml:space="preserve"> inches</w:t>
      </w:r>
      <w:r w:rsidR="008828F4">
        <w:rPr>
          <w:rFonts w:eastAsiaTheme="minorEastAsia"/>
          <w:sz w:val="20"/>
        </w:rPr>
        <w:t xml:space="preserve"> (1324mm)</w:t>
      </w:r>
      <w:r w:rsidR="00AA0882">
        <w:rPr>
          <w:rFonts w:eastAsiaTheme="minorEastAsia"/>
          <w:sz w:val="20"/>
        </w:rPr>
        <w:t xml:space="preserve"> x </w:t>
      </w:r>
      <w:r>
        <w:rPr>
          <w:rFonts w:eastAsiaTheme="minorEastAsia"/>
          <w:sz w:val="20"/>
        </w:rPr>
        <w:t>84</w:t>
      </w:r>
      <w:r w:rsidR="00CF660C">
        <w:rPr>
          <w:rFonts w:eastAsiaTheme="minorEastAsia"/>
          <w:sz w:val="20"/>
        </w:rPr>
        <w:t xml:space="preserve"> inches</w:t>
      </w:r>
      <w:r w:rsidR="008828F4">
        <w:rPr>
          <w:rFonts w:eastAsiaTheme="minorEastAsia"/>
          <w:sz w:val="20"/>
        </w:rPr>
        <w:t xml:space="preserve"> (2134mm)</w:t>
      </w:r>
      <w:r w:rsidR="00CF660C">
        <w:rPr>
          <w:rFonts w:eastAsiaTheme="minorEastAsia"/>
          <w:sz w:val="20"/>
        </w:rPr>
        <w:t xml:space="preserve"> </w:t>
      </w:r>
      <w:r w:rsidR="00072157">
        <w:rPr>
          <w:rFonts w:eastAsiaTheme="minorEastAsia"/>
          <w:sz w:val="20"/>
        </w:rPr>
        <w:t>+</w:t>
      </w:r>
      <w:r>
        <w:rPr>
          <w:rFonts w:eastAsiaTheme="minorEastAsia"/>
          <w:sz w:val="20"/>
        </w:rPr>
        <w:t>50</w:t>
      </w:r>
      <w:r w:rsidR="00AA0882">
        <w:rPr>
          <w:rFonts w:eastAsiaTheme="minorEastAsia"/>
          <w:sz w:val="20"/>
        </w:rPr>
        <w:t xml:space="preserve"> PSF/ -</w:t>
      </w:r>
      <w:r>
        <w:rPr>
          <w:rFonts w:eastAsiaTheme="minorEastAsia"/>
          <w:sz w:val="20"/>
        </w:rPr>
        <w:t>50</w:t>
      </w:r>
      <w:r w:rsidR="00AA0882">
        <w:rPr>
          <w:rFonts w:eastAsiaTheme="minorEastAsia"/>
          <w:sz w:val="20"/>
        </w:rPr>
        <w:t xml:space="preserve"> PSF.</w:t>
      </w:r>
    </w:p>
    <w:p w:rsidR="00104679" w:rsidRPr="008B7FB9" w:rsidRDefault="00104679" w:rsidP="008B7FB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Small and Large Missile (52 1/8 inches</w:t>
      </w:r>
      <w:r w:rsidR="008828F4">
        <w:rPr>
          <w:rFonts w:eastAsiaTheme="minorEastAsia"/>
          <w:sz w:val="20"/>
        </w:rPr>
        <w:t xml:space="preserve"> (1324mm)</w:t>
      </w:r>
      <w:r>
        <w:rPr>
          <w:rFonts w:eastAsiaTheme="minorEastAsia"/>
          <w:sz w:val="20"/>
        </w:rPr>
        <w:t xml:space="preserve"> x 84 inches </w:t>
      </w:r>
      <w:r w:rsidR="008828F4">
        <w:rPr>
          <w:rFonts w:eastAsiaTheme="minorEastAsia"/>
          <w:sz w:val="20"/>
        </w:rPr>
        <w:t xml:space="preserve">(2134mm) </w:t>
      </w:r>
      <w:r>
        <w:rPr>
          <w:rFonts w:eastAsiaTheme="minorEastAsia"/>
          <w:sz w:val="20"/>
        </w:rPr>
        <w:t>+65 PSF/ -70 PSF.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Forced Entry Test (ASTM F 588): Passed.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Construction: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3-</w:t>
      </w:r>
      <w:r w:rsidR="00CF660C">
        <w:rPr>
          <w:rFonts w:eastAsiaTheme="minorEastAsia"/>
          <w:sz w:val="20"/>
        </w:rPr>
        <w:t>1/2</w:t>
      </w:r>
      <w:r>
        <w:rPr>
          <w:rFonts w:eastAsiaTheme="minorEastAsia"/>
          <w:sz w:val="20"/>
        </w:rPr>
        <w:t xml:space="preserve"> inches (83 mm) frame depth.</w:t>
      </w:r>
    </w:p>
    <w:p w:rsidR="00AA0882" w:rsidRPr="00CF660C" w:rsidRDefault="00AA0882" w:rsidP="00CF660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CF660C">
        <w:rPr>
          <w:rFonts w:eastAsiaTheme="minorEastAsia"/>
          <w:sz w:val="20"/>
        </w:rPr>
        <w:t>5/8</w:t>
      </w:r>
      <w:r>
        <w:rPr>
          <w:rFonts w:eastAsiaTheme="minorEastAsia"/>
          <w:sz w:val="20"/>
        </w:rPr>
        <w:t xml:space="preserve"> inch (13 mm) flange frame.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Sloped sill.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Capture-lock sash system.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Lift Assist Constant Force Balance System.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Snap-on glazing beads.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Structural glazing.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No installation fasteners required in sill.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Aluminum reinforced sash.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Extruded screen frame with fiberglass mesh.</w:t>
      </w:r>
    </w:p>
    <w:p w:rsidR="00CF660C" w:rsidRDefault="00CF660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Extruded aluminum interlock </w:t>
      </w:r>
    </w:p>
    <w:p w:rsidR="00AA0882" w:rsidRPr="00412A83" w:rsidRDefault="00AA0882">
      <w:pPr>
        <w:pStyle w:val="ARCATnote"/>
        <w:rPr>
          <w:rFonts w:eastAsiaTheme="minorEastAsia"/>
          <w:color w:val="1F497D" w:themeColor="text2"/>
        </w:rPr>
      </w:pPr>
      <w:r w:rsidRPr="00412A83">
        <w:rPr>
          <w:rFonts w:eastAsiaTheme="minorEastAsia"/>
          <w:color w:val="1F497D" w:themeColor="text2"/>
        </w:rPr>
        <w:t>** NOTE TO SPECIFIER ** Delete glass construction not required.</w:t>
      </w:r>
    </w:p>
    <w:p w:rsidR="00AA0882" w:rsidRPr="00412A83" w:rsidRDefault="00072157" w:rsidP="00412A83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Energy Requirement: </w:t>
      </w:r>
    </w:p>
    <w:p w:rsidR="00412A83" w:rsidRDefault="00412A83" w:rsidP="00412A83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ab/>
        <w:t xml:space="preserve">7/8 inch </w:t>
      </w:r>
      <w:r w:rsidR="008828F4">
        <w:rPr>
          <w:rFonts w:eastAsiaTheme="minorEastAsia"/>
          <w:sz w:val="20"/>
        </w:rPr>
        <w:t xml:space="preserve">(22mm) </w:t>
      </w:r>
      <w:r w:rsidRPr="00412A83">
        <w:rPr>
          <w:rFonts w:eastAsiaTheme="minorEastAsia"/>
          <w:sz w:val="20"/>
        </w:rPr>
        <w:t xml:space="preserve">Insulated Clear </w:t>
      </w:r>
    </w:p>
    <w:p w:rsidR="00412A83" w:rsidRPr="00412A83" w:rsidRDefault="00412A83" w:rsidP="00412A83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 xml:space="preserve">     </w:t>
      </w:r>
      <w:r>
        <w:rPr>
          <w:rFonts w:eastAsiaTheme="minorEastAsia"/>
          <w:sz w:val="20"/>
        </w:rPr>
        <w:t xml:space="preserve">7/8 inch </w:t>
      </w:r>
      <w:r w:rsidR="008828F4">
        <w:rPr>
          <w:rFonts w:eastAsiaTheme="minorEastAsia"/>
          <w:sz w:val="20"/>
        </w:rPr>
        <w:t xml:space="preserve">(22mm) </w:t>
      </w:r>
      <w:r>
        <w:rPr>
          <w:rFonts w:eastAsiaTheme="minorEastAsia"/>
          <w:sz w:val="20"/>
        </w:rPr>
        <w:t>Insulated Laminated Clear SB 60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412A83">
        <w:rPr>
          <w:rFonts w:eastAsiaTheme="minorEastAsia"/>
          <w:sz w:val="20"/>
        </w:rPr>
        <w:t xml:space="preserve">7/8 </w:t>
      </w:r>
      <w:r>
        <w:rPr>
          <w:rFonts w:eastAsiaTheme="minorEastAsia"/>
          <w:sz w:val="20"/>
        </w:rPr>
        <w:t xml:space="preserve">inch </w:t>
      </w:r>
      <w:r w:rsidR="008828F4">
        <w:rPr>
          <w:rFonts w:eastAsiaTheme="minorEastAsia"/>
          <w:sz w:val="20"/>
        </w:rPr>
        <w:t xml:space="preserve">(22mm) </w:t>
      </w:r>
      <w:r>
        <w:rPr>
          <w:rFonts w:eastAsiaTheme="minorEastAsia"/>
          <w:sz w:val="20"/>
        </w:rPr>
        <w:t xml:space="preserve">Insulated Laminated Clear </w:t>
      </w:r>
      <w:r w:rsidR="00CF660C">
        <w:rPr>
          <w:rFonts w:eastAsiaTheme="minorEastAsia"/>
          <w:sz w:val="20"/>
        </w:rPr>
        <w:t>SB 70 XL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Hardware: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Recessed tilt latches.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Sweep locks.</w:t>
      </w:r>
    </w:p>
    <w:p w:rsidR="00CF660C" w:rsidRDefault="00CF660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Auto locks </w:t>
      </w:r>
    </w:p>
    <w:p w:rsidR="00CF660C" w:rsidRDefault="00CF660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WOCD 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Optional: Available In Oriel/ Proview Configurations.</w:t>
      </w:r>
    </w:p>
    <w:p w:rsidR="00072157" w:rsidRDefault="00072157" w:rsidP="00072157">
      <w:pPr>
        <w:pStyle w:val="ARCATSubPara"/>
        <w:ind w:left="1728"/>
        <w:rPr>
          <w:rFonts w:eastAsiaTheme="minorEastAsia"/>
          <w:sz w:val="20"/>
        </w:rPr>
      </w:pPr>
    </w:p>
    <w:p w:rsidR="00072157" w:rsidRDefault="00072157" w:rsidP="00072157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>DOUBLE HUNG WINDOWS</w:t>
      </w:r>
    </w:p>
    <w:p w:rsidR="00072157" w:rsidRDefault="00072157" w:rsidP="00072157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Series: WinGuard Series 5460-5560 by PGT.</w:t>
      </w:r>
    </w:p>
    <w:p w:rsidR="00072157" w:rsidRDefault="00072157" w:rsidP="00072157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Performance: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Maximum Water Resistance: </w:t>
      </w:r>
      <w:r w:rsidR="00AB0AA5">
        <w:rPr>
          <w:rFonts w:eastAsiaTheme="minorEastAsia"/>
          <w:sz w:val="20"/>
        </w:rPr>
        <w:t>10.5</w:t>
      </w:r>
      <w:r>
        <w:rPr>
          <w:rFonts w:eastAsiaTheme="minorEastAsia"/>
          <w:sz w:val="20"/>
        </w:rPr>
        <w:t xml:space="preserve"> PSF.</w:t>
      </w:r>
    </w:p>
    <w:p w:rsidR="00072157" w:rsidRDefault="00104679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Small and Large Missile </w:t>
      </w:r>
      <w:r w:rsidR="008828F4">
        <w:rPr>
          <w:rFonts w:eastAsiaTheme="minorEastAsia"/>
          <w:sz w:val="20"/>
        </w:rPr>
        <w:t>(52 1/8 inches (1324mm) x 84 inches (2134mm) +50/</w:t>
      </w:r>
      <w:r w:rsidR="00072157">
        <w:rPr>
          <w:rFonts w:eastAsiaTheme="minorEastAsia"/>
          <w:sz w:val="20"/>
        </w:rPr>
        <w:t>-</w:t>
      </w:r>
      <w:r>
        <w:rPr>
          <w:rFonts w:eastAsiaTheme="minorEastAsia"/>
          <w:sz w:val="20"/>
        </w:rPr>
        <w:t>50</w:t>
      </w:r>
      <w:r w:rsidR="00072157">
        <w:rPr>
          <w:rFonts w:eastAsiaTheme="minorEastAsia"/>
          <w:sz w:val="20"/>
        </w:rPr>
        <w:t xml:space="preserve"> PSF.</w:t>
      </w:r>
    </w:p>
    <w:p w:rsidR="00104679" w:rsidRDefault="00104679" w:rsidP="0010467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Small and Large Missile </w:t>
      </w:r>
      <w:r w:rsidR="008828F4">
        <w:rPr>
          <w:rFonts w:eastAsiaTheme="minorEastAsia"/>
          <w:sz w:val="20"/>
        </w:rPr>
        <w:t>(52 1/8 inches (1324mm) x 84 inches (2134mm) +65</w:t>
      </w:r>
      <w:r>
        <w:rPr>
          <w:rFonts w:eastAsiaTheme="minorEastAsia"/>
          <w:sz w:val="20"/>
        </w:rPr>
        <w:t>/ -70 PSF.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Forced Entry Test (ASTM F 588): Passed.</w:t>
      </w:r>
    </w:p>
    <w:p w:rsidR="008B7FB9" w:rsidRDefault="008B7FB9" w:rsidP="008B7FB9">
      <w:pPr>
        <w:pStyle w:val="ARCATSubSub1"/>
        <w:ind w:left="2304"/>
        <w:rPr>
          <w:rFonts w:eastAsiaTheme="minorEastAsia"/>
          <w:sz w:val="20"/>
        </w:rPr>
      </w:pPr>
    </w:p>
    <w:p w:rsidR="00072157" w:rsidRDefault="00072157" w:rsidP="00072157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Construction: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3-1/2</w:t>
      </w:r>
      <w:r w:rsidR="00AB0AA5">
        <w:rPr>
          <w:rFonts w:eastAsiaTheme="minorEastAsia"/>
          <w:sz w:val="20"/>
        </w:rPr>
        <w:t xml:space="preserve"> inches </w:t>
      </w:r>
      <w:r w:rsidR="008828F4">
        <w:rPr>
          <w:rFonts w:eastAsiaTheme="minorEastAsia"/>
          <w:sz w:val="20"/>
        </w:rPr>
        <w:t xml:space="preserve">(89 mm) </w:t>
      </w:r>
      <w:r>
        <w:rPr>
          <w:rFonts w:eastAsiaTheme="minorEastAsia"/>
          <w:sz w:val="20"/>
        </w:rPr>
        <w:t>frame depth.</w:t>
      </w:r>
    </w:p>
    <w:p w:rsidR="00072157" w:rsidRPr="00CF660C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5/8 inch </w:t>
      </w:r>
      <w:r w:rsidR="008828F4">
        <w:rPr>
          <w:rFonts w:eastAsiaTheme="minorEastAsia"/>
          <w:sz w:val="20"/>
        </w:rPr>
        <w:t xml:space="preserve">(16 mm) </w:t>
      </w:r>
      <w:r>
        <w:rPr>
          <w:rFonts w:eastAsiaTheme="minorEastAsia"/>
          <w:sz w:val="20"/>
        </w:rPr>
        <w:t>flange frame.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Sloped sill.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Capture-lock sash system.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Lift Assist Constant Force Balance System.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Snap-on glazing beads.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Structural glazing.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No installation fasteners required in sill.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Aluminum reinforced sash.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Extruded screen frame with fiberglass mesh.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Extruded aluminum interlock </w:t>
      </w:r>
    </w:p>
    <w:p w:rsidR="00072157" w:rsidRPr="00412A83" w:rsidRDefault="00072157" w:rsidP="00072157">
      <w:pPr>
        <w:pStyle w:val="ARCATnote"/>
        <w:rPr>
          <w:rFonts w:eastAsiaTheme="minorEastAsia"/>
          <w:color w:val="1F497D" w:themeColor="text2"/>
        </w:rPr>
      </w:pPr>
      <w:r w:rsidRPr="00412A83">
        <w:rPr>
          <w:rFonts w:eastAsiaTheme="minorEastAsia"/>
          <w:color w:val="1F497D" w:themeColor="text2"/>
        </w:rPr>
        <w:t>** NOTE TO SPECIFIER ** Delete glass construction not required.</w:t>
      </w:r>
    </w:p>
    <w:p w:rsidR="00072157" w:rsidRPr="00412A83" w:rsidRDefault="00072157" w:rsidP="00072157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Energy Requirement: 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ab/>
        <w:t xml:space="preserve">7/8 inch </w:t>
      </w:r>
      <w:r w:rsidR="00E63D26">
        <w:rPr>
          <w:rFonts w:eastAsiaTheme="minorEastAsia"/>
          <w:sz w:val="20"/>
        </w:rPr>
        <w:t xml:space="preserve">(22mm) </w:t>
      </w:r>
      <w:r w:rsidRPr="00412A83">
        <w:rPr>
          <w:rFonts w:eastAsiaTheme="minorEastAsia"/>
          <w:sz w:val="20"/>
        </w:rPr>
        <w:t xml:space="preserve">Insulated Clear </w:t>
      </w:r>
    </w:p>
    <w:p w:rsidR="00072157" w:rsidRPr="00412A83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 xml:space="preserve">     </w:t>
      </w:r>
      <w:r>
        <w:rPr>
          <w:rFonts w:eastAsiaTheme="minorEastAsia"/>
          <w:sz w:val="20"/>
        </w:rPr>
        <w:t>7/8 inch</w:t>
      </w:r>
      <w:r w:rsidR="00E63D26">
        <w:rPr>
          <w:rFonts w:eastAsiaTheme="minorEastAsia"/>
          <w:sz w:val="20"/>
        </w:rPr>
        <w:t xml:space="preserve">(22mm) </w:t>
      </w:r>
      <w:r>
        <w:rPr>
          <w:rFonts w:eastAsiaTheme="minorEastAsia"/>
          <w:sz w:val="20"/>
        </w:rPr>
        <w:t>Insulated Laminated Clear SB 60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7/8 inch</w:t>
      </w:r>
      <w:r w:rsidR="00E63D26">
        <w:rPr>
          <w:rFonts w:eastAsiaTheme="minorEastAsia"/>
          <w:sz w:val="20"/>
        </w:rPr>
        <w:t xml:space="preserve"> (22mm) </w:t>
      </w:r>
      <w:r>
        <w:rPr>
          <w:rFonts w:eastAsiaTheme="minorEastAsia"/>
          <w:sz w:val="20"/>
        </w:rPr>
        <w:t>Insulated Laminated Clear SB 70 XL</w:t>
      </w:r>
    </w:p>
    <w:p w:rsidR="00072157" w:rsidRPr="00DA4B1C" w:rsidRDefault="00072157" w:rsidP="00DA4B1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Hardware: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Sweep locks.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Auto locks 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WOCD </w:t>
      </w:r>
    </w:p>
    <w:p w:rsidR="00072157" w:rsidRDefault="00072157" w:rsidP="00072157">
      <w:pPr>
        <w:pStyle w:val="ARCATSubPara"/>
        <w:ind w:left="1728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Optional: Available In Oriel/ Proview Configurations</w:t>
      </w:r>
    </w:p>
    <w:p w:rsidR="00072157" w:rsidRDefault="00072157" w:rsidP="00C9545A">
      <w:pPr>
        <w:pStyle w:val="ARCATSubPara"/>
        <w:rPr>
          <w:rFonts w:eastAsiaTheme="minorEastAsia"/>
          <w:sz w:val="20"/>
        </w:rPr>
      </w:pP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HORIZONTAL ROLLING WINDOWS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Series: </w:t>
      </w:r>
      <w:r w:rsidR="00CF660C">
        <w:rPr>
          <w:rFonts w:eastAsiaTheme="minorEastAsia"/>
          <w:sz w:val="20"/>
        </w:rPr>
        <w:t>WinGuard</w:t>
      </w:r>
      <w:r>
        <w:rPr>
          <w:rFonts w:eastAsiaTheme="minorEastAsia"/>
          <w:sz w:val="20"/>
        </w:rPr>
        <w:t xml:space="preserve"> Series </w:t>
      </w:r>
      <w:r w:rsidR="00072157">
        <w:rPr>
          <w:rFonts w:eastAsiaTheme="minorEastAsia"/>
          <w:sz w:val="20"/>
        </w:rPr>
        <w:t>5410-</w:t>
      </w:r>
      <w:r w:rsidR="00412A83">
        <w:rPr>
          <w:rFonts w:eastAsiaTheme="minorEastAsia"/>
          <w:sz w:val="20"/>
        </w:rPr>
        <w:t>5510</w:t>
      </w:r>
      <w:r>
        <w:rPr>
          <w:rFonts w:eastAsiaTheme="minorEastAsia"/>
          <w:sz w:val="20"/>
        </w:rPr>
        <w:t xml:space="preserve"> by </w:t>
      </w:r>
      <w:r w:rsidR="00CF660C">
        <w:rPr>
          <w:rFonts w:eastAsiaTheme="minorEastAsia"/>
          <w:sz w:val="20"/>
        </w:rPr>
        <w:t>PGT</w:t>
      </w:r>
      <w:r>
        <w:rPr>
          <w:rFonts w:eastAsiaTheme="minorEastAsia"/>
          <w:sz w:val="20"/>
        </w:rPr>
        <w:t>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Performance: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Maximum Water Resistance: 9</w:t>
      </w:r>
      <w:r w:rsidR="00DA4B1C">
        <w:rPr>
          <w:rFonts w:eastAsiaTheme="minorEastAsia"/>
          <w:sz w:val="20"/>
        </w:rPr>
        <w:t>.75</w:t>
      </w:r>
      <w:r>
        <w:rPr>
          <w:rFonts w:eastAsiaTheme="minorEastAsia"/>
          <w:sz w:val="20"/>
        </w:rPr>
        <w:t xml:space="preserve"> PSF.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Small and Large Missile (2 panel </w:t>
      </w:r>
      <w:r w:rsidR="00D91F9C">
        <w:rPr>
          <w:rFonts w:eastAsiaTheme="minorEastAsia"/>
          <w:sz w:val="20"/>
        </w:rPr>
        <w:t>75</w:t>
      </w:r>
      <w:r>
        <w:rPr>
          <w:rFonts w:eastAsiaTheme="minorEastAsia"/>
          <w:sz w:val="20"/>
        </w:rPr>
        <w:t xml:space="preserve"> inches</w:t>
      </w:r>
      <w:r w:rsidR="00E63D26">
        <w:rPr>
          <w:rFonts w:eastAsiaTheme="minorEastAsia"/>
          <w:sz w:val="20"/>
        </w:rPr>
        <w:t xml:space="preserve"> (1905 mm)</w:t>
      </w:r>
      <w:r>
        <w:rPr>
          <w:rFonts w:eastAsiaTheme="minorEastAsia"/>
          <w:sz w:val="20"/>
        </w:rPr>
        <w:t xml:space="preserve"> </w:t>
      </w:r>
      <w:r w:rsidR="00412A83">
        <w:rPr>
          <w:rFonts w:eastAsiaTheme="minorEastAsia"/>
          <w:sz w:val="20"/>
        </w:rPr>
        <w:t xml:space="preserve">x </w:t>
      </w:r>
      <w:r w:rsidR="00F63F19">
        <w:rPr>
          <w:rFonts w:eastAsiaTheme="minorEastAsia"/>
          <w:sz w:val="20"/>
        </w:rPr>
        <w:t>72</w:t>
      </w:r>
      <w:r>
        <w:rPr>
          <w:rFonts w:eastAsiaTheme="minorEastAsia"/>
          <w:sz w:val="20"/>
        </w:rPr>
        <w:t xml:space="preserve"> inches </w:t>
      </w:r>
      <w:r w:rsidR="00E63D26">
        <w:rPr>
          <w:rFonts w:eastAsiaTheme="minorEastAsia"/>
          <w:sz w:val="20"/>
        </w:rPr>
        <w:t xml:space="preserve">(1905 mm) </w:t>
      </w:r>
      <w:r w:rsidR="00412A83">
        <w:rPr>
          <w:rFonts w:eastAsiaTheme="minorEastAsia"/>
          <w:sz w:val="20"/>
        </w:rPr>
        <w:t>+</w:t>
      </w:r>
      <w:r w:rsidR="00F63F19">
        <w:rPr>
          <w:rFonts w:eastAsiaTheme="minorEastAsia"/>
          <w:sz w:val="20"/>
        </w:rPr>
        <w:t>50</w:t>
      </w:r>
      <w:r w:rsidR="00412A83">
        <w:rPr>
          <w:rFonts w:eastAsiaTheme="minorEastAsia"/>
          <w:sz w:val="20"/>
        </w:rPr>
        <w:t xml:space="preserve"> PSF/ -</w:t>
      </w:r>
      <w:r w:rsidR="00F63F19">
        <w:rPr>
          <w:rFonts w:eastAsiaTheme="minorEastAsia"/>
          <w:sz w:val="20"/>
        </w:rPr>
        <w:t xml:space="preserve">50 </w:t>
      </w:r>
      <w:r>
        <w:rPr>
          <w:rFonts w:eastAsiaTheme="minorEastAsia"/>
          <w:sz w:val="20"/>
        </w:rPr>
        <w:t>PSF.</w:t>
      </w:r>
    </w:p>
    <w:p w:rsidR="00F63F19" w:rsidRDefault="00F63F1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Small and Large Missile (2 panel 75 inches</w:t>
      </w:r>
      <w:r w:rsidR="00E63D26">
        <w:rPr>
          <w:rFonts w:eastAsiaTheme="minorEastAsia"/>
          <w:sz w:val="20"/>
        </w:rPr>
        <w:t xml:space="preserve"> (1905 mm)</w:t>
      </w:r>
      <w:r>
        <w:rPr>
          <w:rFonts w:eastAsiaTheme="minorEastAsia"/>
          <w:sz w:val="20"/>
        </w:rPr>
        <w:t xml:space="preserve"> x 63 inches</w:t>
      </w:r>
      <w:r w:rsidR="00E63D26">
        <w:rPr>
          <w:rFonts w:eastAsiaTheme="minorEastAsia"/>
          <w:sz w:val="20"/>
        </w:rPr>
        <w:t xml:space="preserve"> (1600 mm)</w:t>
      </w:r>
      <w:r>
        <w:rPr>
          <w:rFonts w:eastAsiaTheme="minorEastAsia"/>
          <w:sz w:val="20"/>
        </w:rPr>
        <w:t xml:space="preserve"> +65 PSF/ -70 PSF.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Small and Large Missile (3 panel </w:t>
      </w:r>
      <w:r w:rsidR="00412A83">
        <w:rPr>
          <w:rFonts w:eastAsiaTheme="minorEastAsia"/>
          <w:sz w:val="20"/>
        </w:rPr>
        <w:t>120</w:t>
      </w:r>
      <w:r>
        <w:rPr>
          <w:rFonts w:eastAsiaTheme="minorEastAsia"/>
          <w:sz w:val="20"/>
        </w:rPr>
        <w:t xml:space="preserve"> inches</w:t>
      </w:r>
      <w:r w:rsidR="00E63D26">
        <w:rPr>
          <w:rFonts w:eastAsiaTheme="minorEastAsia"/>
          <w:sz w:val="20"/>
        </w:rPr>
        <w:t xml:space="preserve"> (3048mm)</w:t>
      </w:r>
      <w:r>
        <w:rPr>
          <w:rFonts w:eastAsiaTheme="minorEastAsia"/>
          <w:sz w:val="20"/>
        </w:rPr>
        <w:t xml:space="preserve"> x 63 inches</w:t>
      </w:r>
      <w:r w:rsidR="00E63D26">
        <w:rPr>
          <w:rFonts w:eastAsiaTheme="minorEastAsia"/>
          <w:sz w:val="20"/>
        </w:rPr>
        <w:t xml:space="preserve"> (1600mm)</w:t>
      </w:r>
      <w:r>
        <w:rPr>
          <w:rFonts w:eastAsiaTheme="minorEastAsia"/>
          <w:sz w:val="20"/>
        </w:rPr>
        <w:t xml:space="preserve"> </w:t>
      </w:r>
      <w:r w:rsidR="00412A83">
        <w:rPr>
          <w:rFonts w:eastAsiaTheme="minorEastAsia"/>
          <w:sz w:val="20"/>
        </w:rPr>
        <w:t>+</w:t>
      </w:r>
      <w:r w:rsidR="00F63F19">
        <w:rPr>
          <w:rFonts w:eastAsiaTheme="minorEastAsia"/>
          <w:sz w:val="20"/>
        </w:rPr>
        <w:t>50</w:t>
      </w:r>
      <w:r>
        <w:rPr>
          <w:rFonts w:eastAsiaTheme="minorEastAsia"/>
          <w:sz w:val="20"/>
        </w:rPr>
        <w:t xml:space="preserve"> PSF/ -</w:t>
      </w:r>
      <w:r w:rsidR="00F63F19">
        <w:rPr>
          <w:rFonts w:eastAsiaTheme="minorEastAsia"/>
          <w:sz w:val="20"/>
        </w:rPr>
        <w:t>50</w:t>
      </w:r>
      <w:r>
        <w:rPr>
          <w:rFonts w:eastAsiaTheme="minorEastAsia"/>
          <w:sz w:val="20"/>
        </w:rPr>
        <w:t xml:space="preserve"> PSF.</w:t>
      </w:r>
    </w:p>
    <w:p w:rsidR="00F63F19" w:rsidRPr="008B7FB9" w:rsidRDefault="00F63F19" w:rsidP="008B7FB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Small and Large Missile (3 panel 120 inches </w:t>
      </w:r>
      <w:r w:rsidR="00E63D26">
        <w:rPr>
          <w:rFonts w:eastAsiaTheme="minorEastAsia"/>
          <w:sz w:val="20"/>
        </w:rPr>
        <w:t>(3048 mm)</w:t>
      </w:r>
      <w:r>
        <w:rPr>
          <w:rFonts w:eastAsiaTheme="minorEastAsia"/>
          <w:sz w:val="20"/>
        </w:rPr>
        <w:t xml:space="preserve">x 63 inches </w:t>
      </w:r>
      <w:r w:rsidR="00E63D26">
        <w:rPr>
          <w:rFonts w:eastAsiaTheme="minorEastAsia"/>
          <w:sz w:val="20"/>
        </w:rPr>
        <w:t>(1600mm)</w:t>
      </w:r>
      <w:r>
        <w:rPr>
          <w:rFonts w:eastAsiaTheme="minorEastAsia"/>
          <w:sz w:val="20"/>
        </w:rPr>
        <w:t>+65 PSF/ -70 PSF.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8B7FB9">
        <w:rPr>
          <w:rFonts w:eastAsiaTheme="minorEastAsia"/>
          <w:sz w:val="20"/>
        </w:rPr>
        <w:tab/>
        <w:t>Forced Entry Test (ASTM F 588): Passed.</w:t>
      </w:r>
    </w:p>
    <w:p w:rsidR="00AA0882" w:rsidRPr="00831CFB" w:rsidRDefault="00AA0882">
      <w:pPr>
        <w:pStyle w:val="ARCATnote"/>
        <w:rPr>
          <w:rFonts w:eastAsiaTheme="minorEastAsia"/>
          <w:color w:val="1F497D" w:themeColor="text2"/>
        </w:rPr>
      </w:pPr>
      <w:r w:rsidRPr="00831CFB">
        <w:rPr>
          <w:rFonts w:eastAsiaTheme="minorEastAsia"/>
          <w:color w:val="1F497D" w:themeColor="text2"/>
        </w:rPr>
        <w:t>** NOTE TO SPECIFIER ** Delete panel configuration not required.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Panel Configuration: Two panel OX.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Panel Configuration: Two panel XO.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Panel Configuration: Three panel XOX.</w:t>
      </w:r>
    </w:p>
    <w:p w:rsidR="00AA0882" w:rsidRPr="00831CFB" w:rsidRDefault="00AA0882">
      <w:pPr>
        <w:pStyle w:val="ARCATnote"/>
        <w:rPr>
          <w:rFonts w:eastAsiaTheme="minorEastAsia"/>
          <w:color w:val="1F497D" w:themeColor="text2"/>
        </w:rPr>
      </w:pPr>
      <w:r w:rsidRPr="00831CFB">
        <w:rPr>
          <w:rFonts w:eastAsiaTheme="minorEastAsia"/>
          <w:color w:val="1F497D" w:themeColor="text2"/>
        </w:rPr>
        <w:t>** NOTE TO SPECIFIER ** Delete lite configuration not required.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Lite Configuration: Equal.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Lite</w:t>
      </w:r>
      <w:r w:rsidR="00D91F9C">
        <w:rPr>
          <w:rFonts w:eastAsiaTheme="minorEastAsia"/>
          <w:sz w:val="20"/>
        </w:rPr>
        <w:t xml:space="preserve"> Configuration: 1/4 - 1/2 - 1/4, 1/3 - 1/3 -1/3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Construction: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3 </w:t>
      </w:r>
      <w:r w:rsidR="00D91F9C">
        <w:rPr>
          <w:rFonts w:eastAsiaTheme="minorEastAsia"/>
          <w:sz w:val="20"/>
        </w:rPr>
        <w:t>1/2</w:t>
      </w:r>
      <w:r w:rsidR="00DA4B1C">
        <w:rPr>
          <w:rFonts w:eastAsiaTheme="minorEastAsia"/>
          <w:sz w:val="20"/>
        </w:rPr>
        <w:t xml:space="preserve"> inch</w:t>
      </w:r>
      <w:r>
        <w:rPr>
          <w:rFonts w:eastAsiaTheme="minorEastAsia"/>
          <w:sz w:val="20"/>
        </w:rPr>
        <w:t xml:space="preserve"> </w:t>
      </w:r>
      <w:r w:rsidR="00E63D26">
        <w:rPr>
          <w:rFonts w:eastAsiaTheme="minorEastAsia"/>
          <w:sz w:val="20"/>
        </w:rPr>
        <w:t xml:space="preserve">(89mm) </w:t>
      </w:r>
      <w:r>
        <w:rPr>
          <w:rFonts w:eastAsiaTheme="minorEastAsia"/>
          <w:sz w:val="20"/>
        </w:rPr>
        <w:t>frame depth.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D91F9C">
        <w:rPr>
          <w:rFonts w:eastAsiaTheme="minorEastAsia"/>
          <w:sz w:val="20"/>
        </w:rPr>
        <w:t>5/8”</w:t>
      </w:r>
      <w:r>
        <w:rPr>
          <w:rFonts w:eastAsiaTheme="minorEastAsia"/>
          <w:sz w:val="20"/>
        </w:rPr>
        <w:t xml:space="preserve"> inch</w:t>
      </w:r>
      <w:r w:rsidR="00E63D26">
        <w:rPr>
          <w:rFonts w:eastAsiaTheme="minorEastAsia"/>
          <w:sz w:val="20"/>
        </w:rPr>
        <w:t xml:space="preserve"> (16mm)</w:t>
      </w:r>
      <w:r>
        <w:rPr>
          <w:rFonts w:eastAsiaTheme="minorEastAsia"/>
          <w:sz w:val="20"/>
        </w:rPr>
        <w:t xml:space="preserve"> flange frame.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Capture-lock sash system.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Snap-on glazing beads.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Structural glazing.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Aluminum reinforced sash.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Extruded screen frame with fiberglass mesh.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Concealed installation fasteners.</w:t>
      </w:r>
    </w:p>
    <w:p w:rsidR="00D91F9C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 Extruded aluminum interlock </w:t>
      </w:r>
    </w:p>
    <w:p w:rsidR="00DA4B1C" w:rsidRDefault="00DA4B1C" w:rsidP="00DA4B1C">
      <w:pPr>
        <w:pStyle w:val="ARCATSubSub1"/>
        <w:ind w:left="2304"/>
        <w:rPr>
          <w:rFonts w:eastAsiaTheme="minorEastAsia"/>
          <w:sz w:val="20"/>
        </w:rPr>
      </w:pPr>
    </w:p>
    <w:p w:rsidR="00AA0882" w:rsidRPr="00831CFB" w:rsidRDefault="00AA0882">
      <w:pPr>
        <w:pStyle w:val="ARCATnote"/>
        <w:rPr>
          <w:rFonts w:eastAsiaTheme="minorEastAsia"/>
          <w:color w:val="1F497D" w:themeColor="text2"/>
        </w:rPr>
      </w:pPr>
      <w:r w:rsidRPr="00831CFB">
        <w:rPr>
          <w:rFonts w:eastAsiaTheme="minorEastAsia"/>
          <w:color w:val="1F497D" w:themeColor="text2"/>
        </w:rPr>
        <w:t>** NOTE TO SPECIFIER ** Delete glass construction not required.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Energy Requirement: U Factor /SHGC / VT:</w:t>
      </w:r>
    </w:p>
    <w:p w:rsidR="00D91F9C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ab/>
        <w:t xml:space="preserve">7/8 inch </w:t>
      </w:r>
      <w:r w:rsidR="00E63D26">
        <w:rPr>
          <w:rFonts w:eastAsiaTheme="minorEastAsia"/>
          <w:sz w:val="20"/>
        </w:rPr>
        <w:t xml:space="preserve">(22mm) </w:t>
      </w:r>
      <w:r w:rsidRPr="00412A83">
        <w:rPr>
          <w:rFonts w:eastAsiaTheme="minorEastAsia"/>
          <w:sz w:val="20"/>
        </w:rPr>
        <w:t xml:space="preserve">Insulated Clear </w:t>
      </w:r>
    </w:p>
    <w:p w:rsidR="00D91F9C" w:rsidRPr="00412A83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 xml:space="preserve">     </w:t>
      </w:r>
      <w:r>
        <w:rPr>
          <w:rFonts w:eastAsiaTheme="minorEastAsia"/>
          <w:sz w:val="20"/>
        </w:rPr>
        <w:t xml:space="preserve">7/8 inch </w:t>
      </w:r>
      <w:r w:rsidR="00E63D26">
        <w:rPr>
          <w:rFonts w:eastAsiaTheme="minorEastAsia"/>
          <w:sz w:val="20"/>
        </w:rPr>
        <w:t>(22mm)</w:t>
      </w:r>
      <w:r>
        <w:rPr>
          <w:rFonts w:eastAsiaTheme="minorEastAsia"/>
          <w:sz w:val="20"/>
        </w:rPr>
        <w:t>Insulated Laminated Clear SB 60</w:t>
      </w:r>
    </w:p>
    <w:p w:rsidR="00D91F9C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7/8 inch </w:t>
      </w:r>
      <w:r w:rsidR="00E63D26">
        <w:rPr>
          <w:rFonts w:eastAsiaTheme="minorEastAsia"/>
          <w:sz w:val="20"/>
        </w:rPr>
        <w:t xml:space="preserve">(22mm) </w:t>
      </w:r>
      <w:r>
        <w:rPr>
          <w:rFonts w:eastAsiaTheme="minorEastAsia"/>
          <w:sz w:val="20"/>
        </w:rPr>
        <w:t>Insulated Laminated Clear SB 70 XL</w:t>
      </w:r>
    </w:p>
    <w:p w:rsidR="00D91F9C" w:rsidRDefault="00D91F9C" w:rsidP="00D91F9C">
      <w:pPr>
        <w:pStyle w:val="ARCATSubSub1"/>
        <w:ind w:left="2304"/>
        <w:rPr>
          <w:rFonts w:eastAsiaTheme="minorEastAsia"/>
          <w:sz w:val="20"/>
        </w:rPr>
      </w:pP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Hardware: </w:t>
      </w:r>
    </w:p>
    <w:p w:rsidR="00D91F9C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Recessed tilt latches.</w:t>
      </w:r>
    </w:p>
    <w:p w:rsidR="00D91F9C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Sweep locks.</w:t>
      </w:r>
    </w:p>
    <w:p w:rsidR="00D91F9C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Auto locks </w:t>
      </w:r>
    </w:p>
    <w:p w:rsidR="00D91F9C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WOCD </w:t>
      </w:r>
    </w:p>
    <w:p w:rsidR="00E45D71" w:rsidRPr="00E45D71" w:rsidRDefault="00E45D71" w:rsidP="00E45D7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Tandem Stainless Steel bearing rollers</w:t>
      </w:r>
    </w:p>
    <w:p w:rsidR="00D91F9C" w:rsidRDefault="00D91F9C" w:rsidP="00D91F9C">
      <w:pPr>
        <w:pStyle w:val="ARCATSubPara"/>
        <w:ind w:left="1728"/>
        <w:rPr>
          <w:rFonts w:eastAsiaTheme="minorEastAsia"/>
          <w:sz w:val="20"/>
        </w:rPr>
      </w:pP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CASEMENT WINDOWS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Series: </w:t>
      </w:r>
      <w:r w:rsidR="00CF660C">
        <w:rPr>
          <w:rFonts w:eastAsiaTheme="minorEastAsia"/>
          <w:sz w:val="20"/>
        </w:rPr>
        <w:t>WinGuard</w:t>
      </w:r>
      <w:r>
        <w:rPr>
          <w:rFonts w:eastAsiaTheme="minorEastAsia"/>
          <w:sz w:val="20"/>
        </w:rPr>
        <w:t xml:space="preserve"> Series </w:t>
      </w:r>
      <w:r w:rsidR="00E45D71">
        <w:rPr>
          <w:rFonts w:eastAsiaTheme="minorEastAsia"/>
          <w:sz w:val="20"/>
        </w:rPr>
        <w:t>5440-</w:t>
      </w:r>
      <w:r w:rsidR="00D91F9C">
        <w:rPr>
          <w:rFonts w:eastAsiaTheme="minorEastAsia"/>
          <w:sz w:val="20"/>
        </w:rPr>
        <w:t xml:space="preserve">5540 </w:t>
      </w:r>
      <w:r>
        <w:rPr>
          <w:rFonts w:eastAsiaTheme="minorEastAsia"/>
          <w:sz w:val="20"/>
        </w:rPr>
        <w:t xml:space="preserve">by </w:t>
      </w:r>
      <w:r w:rsidR="00CF660C">
        <w:rPr>
          <w:rFonts w:eastAsiaTheme="minorEastAsia"/>
          <w:sz w:val="20"/>
        </w:rPr>
        <w:t>PGT</w:t>
      </w:r>
      <w:r>
        <w:rPr>
          <w:rFonts w:eastAsiaTheme="minorEastAsia"/>
          <w:sz w:val="20"/>
        </w:rPr>
        <w:t>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Performance: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Maximum Water Resistance: 9</w:t>
      </w:r>
      <w:r w:rsidR="00E45D71">
        <w:rPr>
          <w:rFonts w:eastAsiaTheme="minorEastAsia"/>
          <w:sz w:val="20"/>
        </w:rPr>
        <w:t>.75</w:t>
      </w:r>
      <w:r>
        <w:rPr>
          <w:rFonts w:eastAsiaTheme="minorEastAsia"/>
          <w:sz w:val="20"/>
        </w:rPr>
        <w:t xml:space="preserve"> PSF.</w:t>
      </w:r>
    </w:p>
    <w:p w:rsidR="00C54DF9" w:rsidRPr="008B7FB9" w:rsidRDefault="00AA0882" w:rsidP="008B7FB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Smal</w:t>
      </w:r>
      <w:r w:rsidR="00E45D71">
        <w:rPr>
          <w:rFonts w:eastAsiaTheme="minorEastAsia"/>
          <w:sz w:val="20"/>
        </w:rPr>
        <w:t>l and Large Missile (36</w:t>
      </w:r>
      <w:r w:rsidR="00D91F9C">
        <w:rPr>
          <w:rFonts w:eastAsiaTheme="minorEastAsia"/>
          <w:sz w:val="20"/>
        </w:rPr>
        <w:t xml:space="preserve"> inches</w:t>
      </w:r>
      <w:r w:rsidR="00E63D26">
        <w:rPr>
          <w:rFonts w:eastAsiaTheme="minorEastAsia"/>
          <w:sz w:val="20"/>
        </w:rPr>
        <w:t xml:space="preserve"> (914mm)</w:t>
      </w:r>
      <w:r w:rsidR="00D91F9C">
        <w:rPr>
          <w:rFonts w:eastAsiaTheme="minorEastAsia"/>
          <w:sz w:val="20"/>
        </w:rPr>
        <w:t xml:space="preserve"> </w:t>
      </w:r>
      <w:r>
        <w:rPr>
          <w:rFonts w:eastAsiaTheme="minorEastAsia"/>
          <w:sz w:val="20"/>
        </w:rPr>
        <w:t xml:space="preserve">x </w:t>
      </w:r>
      <w:r w:rsidR="00D91F9C">
        <w:rPr>
          <w:rFonts w:eastAsiaTheme="minorEastAsia"/>
          <w:sz w:val="20"/>
        </w:rPr>
        <w:t>84</w:t>
      </w:r>
      <w:r>
        <w:rPr>
          <w:rFonts w:eastAsiaTheme="minorEastAsia"/>
          <w:sz w:val="20"/>
        </w:rPr>
        <w:t xml:space="preserve"> inches</w:t>
      </w:r>
      <w:r w:rsidR="00E63D26">
        <w:rPr>
          <w:rFonts w:eastAsiaTheme="minorEastAsia"/>
          <w:sz w:val="20"/>
        </w:rPr>
        <w:t xml:space="preserve"> (2134mm)</w:t>
      </w:r>
      <w:r w:rsidR="00973127">
        <w:rPr>
          <w:rFonts w:eastAsiaTheme="minorEastAsia"/>
          <w:sz w:val="20"/>
        </w:rPr>
        <w:t>,</w:t>
      </w:r>
      <w:r>
        <w:rPr>
          <w:rFonts w:eastAsiaTheme="minorEastAsia"/>
          <w:sz w:val="20"/>
        </w:rPr>
        <w:t xml:space="preserve"> </w:t>
      </w:r>
      <w:r w:rsidR="00D91F9C">
        <w:rPr>
          <w:rFonts w:eastAsiaTheme="minorEastAsia"/>
          <w:sz w:val="20"/>
        </w:rPr>
        <w:t>+</w:t>
      </w:r>
      <w:r w:rsidR="00C54DF9">
        <w:rPr>
          <w:rFonts w:eastAsiaTheme="minorEastAsia"/>
          <w:sz w:val="20"/>
        </w:rPr>
        <w:t>65</w:t>
      </w:r>
      <w:r w:rsidR="00D91F9C">
        <w:rPr>
          <w:rFonts w:eastAsiaTheme="minorEastAsia"/>
          <w:sz w:val="20"/>
        </w:rPr>
        <w:t xml:space="preserve"> PSF/ -</w:t>
      </w:r>
      <w:r w:rsidR="00C54DF9">
        <w:rPr>
          <w:rFonts w:eastAsiaTheme="minorEastAsia"/>
          <w:sz w:val="20"/>
        </w:rPr>
        <w:t>70</w:t>
      </w:r>
      <w:r>
        <w:rPr>
          <w:rFonts w:eastAsiaTheme="minorEastAsia"/>
          <w:sz w:val="20"/>
        </w:rPr>
        <w:t xml:space="preserve"> PSF.</w:t>
      </w:r>
      <w:r w:rsidR="00C54DF9" w:rsidRPr="008B7FB9">
        <w:rPr>
          <w:rFonts w:eastAsiaTheme="minorEastAsia"/>
          <w:sz w:val="20"/>
        </w:rPr>
        <w:t>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Forced Entry Test (ASTM F 588): Passed.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Construction: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3 </w:t>
      </w:r>
      <w:r w:rsidR="00D91F9C">
        <w:rPr>
          <w:rFonts w:eastAsiaTheme="minorEastAsia"/>
          <w:sz w:val="20"/>
        </w:rPr>
        <w:t>1/2 inch</w:t>
      </w:r>
      <w:r w:rsidR="00E63D26">
        <w:rPr>
          <w:rFonts w:eastAsiaTheme="minorEastAsia"/>
          <w:sz w:val="20"/>
        </w:rPr>
        <w:t xml:space="preserve"> (89mm)</w:t>
      </w:r>
      <w:r>
        <w:rPr>
          <w:rFonts w:eastAsiaTheme="minorEastAsia"/>
          <w:sz w:val="20"/>
        </w:rPr>
        <w:t xml:space="preserve"> frame depth.</w:t>
      </w:r>
    </w:p>
    <w:p w:rsidR="00AA0882" w:rsidRDefault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5/8 inch </w:t>
      </w:r>
      <w:r w:rsidR="00E63D26">
        <w:rPr>
          <w:rFonts w:eastAsiaTheme="minorEastAsia"/>
          <w:sz w:val="20"/>
        </w:rPr>
        <w:t xml:space="preserve">(16mm) </w:t>
      </w:r>
      <w:r w:rsidR="00AA0882">
        <w:rPr>
          <w:rFonts w:eastAsiaTheme="minorEastAsia"/>
          <w:sz w:val="20"/>
        </w:rPr>
        <w:t>flange frame.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D91F9C">
        <w:rPr>
          <w:rFonts w:eastAsiaTheme="minorEastAsia"/>
          <w:sz w:val="20"/>
        </w:rPr>
        <w:t>Triple</w:t>
      </w:r>
      <w:r>
        <w:rPr>
          <w:rFonts w:eastAsiaTheme="minorEastAsia"/>
          <w:sz w:val="20"/>
        </w:rPr>
        <w:t xml:space="preserve"> weatherstripping.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Snap-on glazing beads.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Strong structural glazing.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Aluminum reinforced frame and sash.</w:t>
      </w:r>
    </w:p>
    <w:p w:rsidR="00AA0882" w:rsidRDefault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Extruded </w:t>
      </w:r>
      <w:r w:rsidR="00AA0882">
        <w:rPr>
          <w:rFonts w:eastAsiaTheme="minorEastAsia"/>
          <w:sz w:val="20"/>
        </w:rPr>
        <w:t>screen frame with fiberglass mesh.</w:t>
      </w:r>
    </w:p>
    <w:p w:rsidR="00AA0882" w:rsidRPr="00831CFB" w:rsidRDefault="00AA0882">
      <w:pPr>
        <w:pStyle w:val="ARCATnote"/>
        <w:rPr>
          <w:rFonts w:eastAsiaTheme="minorEastAsia"/>
          <w:color w:val="1F497D" w:themeColor="text2"/>
        </w:rPr>
      </w:pPr>
      <w:r w:rsidRPr="00831CFB">
        <w:rPr>
          <w:rFonts w:eastAsiaTheme="minorEastAsia"/>
          <w:color w:val="1F497D" w:themeColor="text2"/>
        </w:rPr>
        <w:t>** NOTE TO SPECIFIER ** Delete glass construction not required.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Energy Requirement: </w:t>
      </w:r>
    </w:p>
    <w:p w:rsidR="00D91F9C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ab/>
      </w:r>
      <w:r w:rsidR="00E45D71">
        <w:rPr>
          <w:rFonts w:eastAsiaTheme="minorEastAsia"/>
          <w:sz w:val="20"/>
        </w:rPr>
        <w:t xml:space="preserve">3/4 </w:t>
      </w:r>
      <w:r w:rsidRPr="00412A83">
        <w:rPr>
          <w:rFonts w:eastAsiaTheme="minorEastAsia"/>
          <w:sz w:val="20"/>
        </w:rPr>
        <w:t xml:space="preserve">inch </w:t>
      </w:r>
      <w:r w:rsidR="00E63D26">
        <w:rPr>
          <w:rFonts w:eastAsiaTheme="minorEastAsia"/>
          <w:sz w:val="20"/>
        </w:rPr>
        <w:t xml:space="preserve">(19mm) </w:t>
      </w:r>
      <w:r w:rsidRPr="00412A83">
        <w:rPr>
          <w:rFonts w:eastAsiaTheme="minorEastAsia"/>
          <w:sz w:val="20"/>
        </w:rPr>
        <w:t xml:space="preserve">Insulated Clear </w:t>
      </w:r>
    </w:p>
    <w:p w:rsidR="00D91F9C" w:rsidRPr="00412A83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 xml:space="preserve">     </w:t>
      </w:r>
      <w:r>
        <w:rPr>
          <w:rFonts w:eastAsiaTheme="minorEastAsia"/>
          <w:sz w:val="20"/>
        </w:rPr>
        <w:t xml:space="preserve">7/8 inch </w:t>
      </w:r>
      <w:r w:rsidR="00E63D26">
        <w:rPr>
          <w:rFonts w:eastAsiaTheme="minorEastAsia"/>
          <w:sz w:val="20"/>
        </w:rPr>
        <w:t xml:space="preserve">(22mm) </w:t>
      </w:r>
      <w:r>
        <w:rPr>
          <w:rFonts w:eastAsiaTheme="minorEastAsia"/>
          <w:sz w:val="20"/>
        </w:rPr>
        <w:t>Insulated Laminated Clear SB 60</w:t>
      </w:r>
    </w:p>
    <w:p w:rsidR="00AA0882" w:rsidRPr="00D91F9C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7/8 inch </w:t>
      </w:r>
      <w:r w:rsidR="00E63D26">
        <w:rPr>
          <w:rFonts w:eastAsiaTheme="minorEastAsia"/>
          <w:sz w:val="20"/>
        </w:rPr>
        <w:t xml:space="preserve">(22mm) </w:t>
      </w:r>
      <w:r>
        <w:rPr>
          <w:rFonts w:eastAsiaTheme="minorEastAsia"/>
          <w:sz w:val="20"/>
        </w:rPr>
        <w:t>Insulated Laminated Clear SB 70 XL</w:t>
      </w:r>
    </w:p>
    <w:p w:rsidR="00D91F9C" w:rsidRDefault="00D91F9C" w:rsidP="00D91F9C">
      <w:pPr>
        <w:pStyle w:val="ARCATSubSub1"/>
        <w:ind w:left="2304"/>
        <w:rPr>
          <w:rFonts w:eastAsiaTheme="minorEastAsia"/>
          <w:sz w:val="20"/>
        </w:rPr>
      </w:pP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Hardware: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Stainless steel arm operator with nesting crank handle.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Stainless steel operator track.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Hinges with </w:t>
      </w:r>
      <w:r w:rsidR="00E45D71">
        <w:rPr>
          <w:rFonts w:eastAsiaTheme="minorEastAsia"/>
          <w:sz w:val="20"/>
        </w:rPr>
        <w:t>wash ability</w:t>
      </w:r>
      <w:r>
        <w:rPr>
          <w:rFonts w:eastAsiaTheme="minorEastAsia"/>
          <w:sz w:val="20"/>
        </w:rPr>
        <w:t xml:space="preserve"> features.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Pair of stainless steel concealed hinges.</w:t>
      </w:r>
    </w:p>
    <w:p w:rsidR="00E45D71" w:rsidRDefault="00E45D7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Heavy duty bearing supported hinges.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Multipoint lock system with single locking handle.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Stainless steel keepers.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D91F9C">
        <w:rPr>
          <w:rFonts w:eastAsiaTheme="minorEastAsia"/>
          <w:sz w:val="20"/>
        </w:rPr>
        <w:t>S</w:t>
      </w:r>
      <w:r>
        <w:rPr>
          <w:rFonts w:eastAsiaTheme="minorEastAsia"/>
          <w:sz w:val="20"/>
        </w:rPr>
        <w:t>nubber blocks.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Small operato</w:t>
      </w:r>
      <w:r w:rsidR="00AB0AA5">
        <w:rPr>
          <w:rFonts w:eastAsiaTheme="minorEastAsia"/>
          <w:sz w:val="20"/>
        </w:rPr>
        <w:t>r on units less than 24 inches</w:t>
      </w:r>
      <w:r w:rsidR="00E63D26">
        <w:rPr>
          <w:rFonts w:eastAsiaTheme="minorEastAsia"/>
          <w:sz w:val="20"/>
        </w:rPr>
        <w:t xml:space="preserve"> (607mm)</w:t>
      </w:r>
      <w:r w:rsidR="00AB0AA5">
        <w:rPr>
          <w:rFonts w:eastAsiaTheme="minorEastAsia"/>
          <w:sz w:val="20"/>
        </w:rPr>
        <w:t xml:space="preserve"> </w:t>
      </w:r>
      <w:r>
        <w:rPr>
          <w:rFonts w:eastAsiaTheme="minorEastAsia"/>
          <w:sz w:val="20"/>
        </w:rPr>
        <w:t xml:space="preserve">large operator on units 24 inches </w:t>
      </w:r>
      <w:r w:rsidR="00E63D26">
        <w:rPr>
          <w:rFonts w:eastAsiaTheme="minorEastAsia"/>
          <w:sz w:val="20"/>
        </w:rPr>
        <w:t xml:space="preserve">(607mm) </w:t>
      </w:r>
      <w:r>
        <w:rPr>
          <w:rFonts w:eastAsiaTheme="minorEastAsia"/>
          <w:sz w:val="20"/>
        </w:rPr>
        <w:t>or more.</w:t>
      </w:r>
    </w:p>
    <w:p w:rsidR="00AA0882" w:rsidRPr="00831CFB" w:rsidRDefault="00AA0882">
      <w:pPr>
        <w:pStyle w:val="ARCATnote"/>
        <w:rPr>
          <w:rFonts w:eastAsiaTheme="minorEastAsia"/>
          <w:color w:val="1F497D" w:themeColor="text2"/>
        </w:rPr>
      </w:pPr>
      <w:r w:rsidRPr="00831CFB">
        <w:rPr>
          <w:rFonts w:eastAsiaTheme="minorEastAsia"/>
          <w:color w:val="1F497D" w:themeColor="text2"/>
        </w:rPr>
        <w:t>** NOTE TO SPECIFIER ** Optional. Delete if not required.</w:t>
      </w:r>
    </w:p>
    <w:p w:rsidR="00AA0882" w:rsidRDefault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Limit opening device WOCD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PROJECT-OUT/AWNING WINDOWS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Series: </w:t>
      </w:r>
      <w:r w:rsidR="00CF660C">
        <w:rPr>
          <w:rFonts w:eastAsiaTheme="minorEastAsia"/>
          <w:sz w:val="20"/>
        </w:rPr>
        <w:t>WinGuard</w:t>
      </w:r>
      <w:r>
        <w:rPr>
          <w:rFonts w:eastAsiaTheme="minorEastAsia"/>
          <w:sz w:val="20"/>
        </w:rPr>
        <w:t xml:space="preserve"> Series</w:t>
      </w:r>
      <w:r w:rsidR="00973127">
        <w:rPr>
          <w:rFonts w:eastAsiaTheme="minorEastAsia"/>
          <w:sz w:val="20"/>
        </w:rPr>
        <w:t xml:space="preserve"> 5440-</w:t>
      </w:r>
      <w:r w:rsidR="00D91F9C">
        <w:rPr>
          <w:rFonts w:eastAsiaTheme="minorEastAsia"/>
          <w:sz w:val="20"/>
        </w:rPr>
        <w:t>5540</w:t>
      </w:r>
      <w:r>
        <w:rPr>
          <w:rFonts w:eastAsiaTheme="minorEastAsia"/>
          <w:sz w:val="20"/>
        </w:rPr>
        <w:t xml:space="preserve"> by </w:t>
      </w:r>
      <w:r w:rsidR="00CF660C">
        <w:rPr>
          <w:rFonts w:eastAsiaTheme="minorEastAsia"/>
          <w:sz w:val="20"/>
        </w:rPr>
        <w:t>PGT</w:t>
      </w:r>
      <w:r>
        <w:rPr>
          <w:rFonts w:eastAsiaTheme="minorEastAsia"/>
          <w:sz w:val="20"/>
        </w:rPr>
        <w:t>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Performance: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Maximum Water Resistance: </w:t>
      </w:r>
      <w:r w:rsidR="00973127">
        <w:rPr>
          <w:rFonts w:eastAsiaTheme="minorEastAsia"/>
          <w:sz w:val="20"/>
        </w:rPr>
        <w:t>10.5</w:t>
      </w:r>
      <w:r>
        <w:rPr>
          <w:rFonts w:eastAsiaTheme="minorEastAsia"/>
          <w:sz w:val="20"/>
        </w:rPr>
        <w:t xml:space="preserve"> PSF.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Small and Large Missile (</w:t>
      </w:r>
      <w:r w:rsidR="00C54DF9">
        <w:rPr>
          <w:rFonts w:eastAsiaTheme="minorEastAsia"/>
          <w:sz w:val="20"/>
        </w:rPr>
        <w:t>52 1/8</w:t>
      </w:r>
      <w:r>
        <w:rPr>
          <w:rFonts w:eastAsiaTheme="minorEastAsia"/>
          <w:sz w:val="20"/>
        </w:rPr>
        <w:t xml:space="preserve"> inches</w:t>
      </w:r>
      <w:r w:rsidR="00E63D26">
        <w:rPr>
          <w:rFonts w:eastAsiaTheme="minorEastAsia"/>
          <w:sz w:val="20"/>
        </w:rPr>
        <w:t xml:space="preserve"> (1324mm)</w:t>
      </w:r>
      <w:r>
        <w:rPr>
          <w:rFonts w:eastAsiaTheme="minorEastAsia"/>
          <w:sz w:val="20"/>
        </w:rPr>
        <w:t xml:space="preserve"> x </w:t>
      </w:r>
      <w:r w:rsidR="00E63D26">
        <w:rPr>
          <w:rFonts w:eastAsiaTheme="minorEastAsia"/>
          <w:sz w:val="20"/>
        </w:rPr>
        <w:t xml:space="preserve">42 </w:t>
      </w:r>
      <w:r>
        <w:rPr>
          <w:rFonts w:eastAsiaTheme="minorEastAsia"/>
          <w:sz w:val="20"/>
        </w:rPr>
        <w:t xml:space="preserve">inches </w:t>
      </w:r>
      <w:r w:rsidR="00E63D26">
        <w:rPr>
          <w:rFonts w:eastAsiaTheme="minorEastAsia"/>
          <w:sz w:val="20"/>
        </w:rPr>
        <w:t xml:space="preserve">(1067mm) </w:t>
      </w:r>
      <w:r w:rsidR="00C54DF9">
        <w:rPr>
          <w:rFonts w:eastAsiaTheme="minorEastAsia"/>
          <w:sz w:val="20"/>
        </w:rPr>
        <w:t>+65 PSF/ -7</w:t>
      </w:r>
      <w:r>
        <w:rPr>
          <w:rFonts w:eastAsiaTheme="minorEastAsia"/>
          <w:sz w:val="20"/>
        </w:rPr>
        <w:t>0 PSF.</w:t>
      </w:r>
    </w:p>
    <w:p w:rsidR="00C54DF9" w:rsidRDefault="00C54DF9" w:rsidP="00C54DF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Small and Large Missile (30 inches</w:t>
      </w:r>
      <w:r w:rsidR="00E63D26">
        <w:rPr>
          <w:rFonts w:eastAsiaTheme="minorEastAsia"/>
          <w:sz w:val="20"/>
        </w:rPr>
        <w:t xml:space="preserve"> (762mm) x 84 </w:t>
      </w:r>
      <w:r>
        <w:rPr>
          <w:rFonts w:eastAsiaTheme="minorEastAsia"/>
          <w:sz w:val="20"/>
        </w:rPr>
        <w:t xml:space="preserve">inches </w:t>
      </w:r>
      <w:r w:rsidR="00E63D26">
        <w:rPr>
          <w:rFonts w:eastAsiaTheme="minorEastAsia"/>
          <w:sz w:val="20"/>
        </w:rPr>
        <w:t>(2134mm)</w:t>
      </w:r>
      <w:r>
        <w:rPr>
          <w:rFonts w:eastAsiaTheme="minorEastAsia"/>
          <w:sz w:val="20"/>
        </w:rPr>
        <w:t>+65 PSF/ -70 PSF.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Forced Entry Test (ASTM F 588): Passed.</w:t>
      </w:r>
    </w:p>
    <w:p w:rsidR="008B7FB9" w:rsidRDefault="008B7FB9" w:rsidP="008B7FB9">
      <w:pPr>
        <w:pStyle w:val="ARCATSubSub1"/>
        <w:ind w:left="2304"/>
        <w:rPr>
          <w:rFonts w:eastAsiaTheme="minorEastAsia"/>
          <w:sz w:val="20"/>
        </w:rPr>
      </w:pP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Construction: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3-1</w:t>
      </w:r>
      <w:r w:rsidR="00D91F9C">
        <w:rPr>
          <w:rFonts w:eastAsiaTheme="minorEastAsia"/>
          <w:sz w:val="20"/>
        </w:rPr>
        <w:t>/2 inch</w:t>
      </w:r>
      <w:r>
        <w:rPr>
          <w:rFonts w:eastAsiaTheme="minorEastAsia"/>
          <w:sz w:val="20"/>
        </w:rPr>
        <w:t xml:space="preserve"> </w:t>
      </w:r>
      <w:r w:rsidR="00E63D26">
        <w:rPr>
          <w:rFonts w:eastAsiaTheme="minorEastAsia"/>
          <w:sz w:val="20"/>
        </w:rPr>
        <w:t xml:space="preserve">(89mm) </w:t>
      </w:r>
      <w:r>
        <w:rPr>
          <w:rFonts w:eastAsiaTheme="minorEastAsia"/>
          <w:sz w:val="20"/>
        </w:rPr>
        <w:t>frame depth.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D91F9C">
        <w:rPr>
          <w:rFonts w:eastAsiaTheme="minorEastAsia"/>
          <w:sz w:val="20"/>
        </w:rPr>
        <w:t xml:space="preserve">5/8 </w:t>
      </w:r>
      <w:r>
        <w:rPr>
          <w:rFonts w:eastAsiaTheme="minorEastAsia"/>
          <w:sz w:val="20"/>
        </w:rPr>
        <w:t xml:space="preserve">inch </w:t>
      </w:r>
      <w:r w:rsidR="00E63D26">
        <w:rPr>
          <w:rFonts w:eastAsiaTheme="minorEastAsia"/>
          <w:sz w:val="20"/>
        </w:rPr>
        <w:t xml:space="preserve">(16mm) </w:t>
      </w:r>
      <w:r>
        <w:rPr>
          <w:rFonts w:eastAsiaTheme="minorEastAsia"/>
          <w:sz w:val="20"/>
        </w:rPr>
        <w:t>flange frame.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Triple weatherstripping.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Snap-on glazing beads.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Strong structural glazing.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Aluminum reinforced frame and sash.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Extruded screen frame with fiberglass mesh.</w:t>
      </w:r>
    </w:p>
    <w:p w:rsidR="00AA0882" w:rsidRPr="00831CFB" w:rsidRDefault="00AA0882">
      <w:pPr>
        <w:pStyle w:val="ARCATnote"/>
        <w:rPr>
          <w:rFonts w:eastAsiaTheme="minorEastAsia"/>
          <w:color w:val="1F497D" w:themeColor="text2"/>
        </w:rPr>
      </w:pPr>
      <w:r w:rsidRPr="00831CFB">
        <w:rPr>
          <w:rFonts w:eastAsiaTheme="minorEastAsia"/>
          <w:color w:val="1F497D" w:themeColor="text2"/>
        </w:rPr>
        <w:t>** NOTE TO SPECIFIER ** Delete glass construction not required.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Energy Requirement: U Factor /SHGC / VT:</w:t>
      </w:r>
    </w:p>
    <w:p w:rsidR="00D91F9C" w:rsidRDefault="00AA0882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D91F9C" w:rsidRPr="00412A83">
        <w:rPr>
          <w:rFonts w:eastAsiaTheme="minorEastAsia"/>
          <w:sz w:val="20"/>
        </w:rPr>
        <w:tab/>
      </w:r>
      <w:r w:rsidR="00973127">
        <w:rPr>
          <w:rFonts w:eastAsiaTheme="minorEastAsia"/>
          <w:sz w:val="20"/>
        </w:rPr>
        <w:t>3/4</w:t>
      </w:r>
      <w:r w:rsidR="00D91F9C" w:rsidRPr="00412A83">
        <w:rPr>
          <w:rFonts w:eastAsiaTheme="minorEastAsia"/>
          <w:sz w:val="20"/>
        </w:rPr>
        <w:t xml:space="preserve"> inch </w:t>
      </w:r>
      <w:r w:rsidR="0018608B">
        <w:rPr>
          <w:rFonts w:eastAsiaTheme="minorEastAsia"/>
          <w:sz w:val="20"/>
        </w:rPr>
        <w:t xml:space="preserve">(19mm) </w:t>
      </w:r>
      <w:r w:rsidR="00D91F9C" w:rsidRPr="00412A83">
        <w:rPr>
          <w:rFonts w:eastAsiaTheme="minorEastAsia"/>
          <w:sz w:val="20"/>
        </w:rPr>
        <w:t xml:space="preserve">Insulated Clear </w:t>
      </w:r>
    </w:p>
    <w:p w:rsidR="00D91F9C" w:rsidRPr="00412A83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 xml:space="preserve">     </w:t>
      </w:r>
      <w:r>
        <w:rPr>
          <w:rFonts w:eastAsiaTheme="minorEastAsia"/>
          <w:sz w:val="20"/>
        </w:rPr>
        <w:t xml:space="preserve">7/8 inch </w:t>
      </w:r>
      <w:r w:rsidR="0018608B">
        <w:rPr>
          <w:rFonts w:eastAsiaTheme="minorEastAsia"/>
          <w:sz w:val="20"/>
        </w:rPr>
        <w:t xml:space="preserve">(22mm) </w:t>
      </w:r>
      <w:r>
        <w:rPr>
          <w:rFonts w:eastAsiaTheme="minorEastAsia"/>
          <w:sz w:val="20"/>
        </w:rPr>
        <w:t>Insulated Laminated Clear SB 60</w:t>
      </w:r>
    </w:p>
    <w:p w:rsidR="00D91F9C" w:rsidRPr="00D91F9C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7/8 inch</w:t>
      </w:r>
      <w:r w:rsidR="0018608B">
        <w:rPr>
          <w:rFonts w:eastAsiaTheme="minorEastAsia"/>
          <w:sz w:val="20"/>
        </w:rPr>
        <w:t xml:space="preserve"> (22mm)</w:t>
      </w:r>
      <w:r>
        <w:rPr>
          <w:rFonts w:eastAsiaTheme="minorEastAsia"/>
          <w:sz w:val="20"/>
        </w:rPr>
        <w:t xml:space="preserve"> Insulated Laminated Clear SB 70 XL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Hardware: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Stainless steel arm operator with nesting crank handle.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Stainless steel operator track.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Hinges with washability features.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Pair of stainless steel concealed hinges.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Multipoint lock system with single locking handle.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Stainless steel keepers.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D91F9C">
        <w:rPr>
          <w:rFonts w:eastAsiaTheme="minorEastAsia"/>
          <w:sz w:val="20"/>
        </w:rPr>
        <w:t>S</w:t>
      </w:r>
      <w:r>
        <w:rPr>
          <w:rFonts w:eastAsiaTheme="minorEastAsia"/>
          <w:sz w:val="20"/>
        </w:rPr>
        <w:t>nubber blocks.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Small operator on un</w:t>
      </w:r>
      <w:r w:rsidR="00973127">
        <w:rPr>
          <w:rFonts w:eastAsiaTheme="minorEastAsia"/>
          <w:sz w:val="20"/>
        </w:rPr>
        <w:t>its less than 22 inches</w:t>
      </w:r>
      <w:r w:rsidR="0018608B">
        <w:rPr>
          <w:rFonts w:eastAsiaTheme="minorEastAsia"/>
          <w:sz w:val="20"/>
        </w:rPr>
        <w:t xml:space="preserve"> (559mm)</w:t>
      </w:r>
      <w:r>
        <w:rPr>
          <w:rFonts w:eastAsiaTheme="minorEastAsia"/>
          <w:sz w:val="20"/>
        </w:rPr>
        <w:t>, large opera</w:t>
      </w:r>
      <w:r w:rsidR="00973127">
        <w:rPr>
          <w:rFonts w:eastAsiaTheme="minorEastAsia"/>
          <w:sz w:val="20"/>
        </w:rPr>
        <w:t xml:space="preserve">tor on units 22 inches </w:t>
      </w:r>
      <w:r w:rsidR="0018608B">
        <w:rPr>
          <w:rFonts w:eastAsiaTheme="minorEastAsia"/>
          <w:sz w:val="20"/>
        </w:rPr>
        <w:t xml:space="preserve">(559mm) </w:t>
      </w:r>
      <w:r>
        <w:rPr>
          <w:rFonts w:eastAsiaTheme="minorEastAsia"/>
          <w:sz w:val="20"/>
        </w:rPr>
        <w:t>or more.</w:t>
      </w:r>
    </w:p>
    <w:p w:rsidR="00C54DF9" w:rsidRDefault="00C54DF9" w:rsidP="00C54DF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Around-The-Corner Multipoint locking mechanism</w:t>
      </w:r>
    </w:p>
    <w:p w:rsidR="007D7231" w:rsidRDefault="007D7231" w:rsidP="007D7231">
      <w:pPr>
        <w:pStyle w:val="ARCATSubSub1"/>
        <w:ind w:left="2304"/>
        <w:rPr>
          <w:rFonts w:eastAsiaTheme="minorEastAsia"/>
          <w:sz w:val="20"/>
        </w:rPr>
      </w:pPr>
    </w:p>
    <w:p w:rsidR="007D7231" w:rsidRDefault="007D7231" w:rsidP="007D7231">
      <w:pPr>
        <w:pStyle w:val="ARCATSubSub1"/>
        <w:ind w:left="2304"/>
        <w:rPr>
          <w:rFonts w:eastAsiaTheme="minorEastAsia"/>
          <w:sz w:val="20"/>
        </w:rPr>
      </w:pPr>
    </w:p>
    <w:p w:rsidR="007D7231" w:rsidRDefault="007D7231" w:rsidP="007D7231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CASEMENT FIXED WINDOWS</w:t>
      </w:r>
    </w:p>
    <w:p w:rsidR="007D7231" w:rsidRDefault="007D7231" w:rsidP="007D7231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Series: WinGuard Series 5440-5540 by PGT.</w:t>
      </w:r>
    </w:p>
    <w:p w:rsidR="007D7231" w:rsidRDefault="007D7231" w:rsidP="007D7231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Performance:</w:t>
      </w:r>
    </w:p>
    <w:p w:rsidR="007D7231" w:rsidRPr="008B7FB9" w:rsidRDefault="007D7231" w:rsidP="008B7FB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Maximum Water Resistance: 12 PSF.</w:t>
      </w:r>
    </w:p>
    <w:p w:rsidR="007D7231" w:rsidRDefault="007D7231" w:rsidP="007D723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Forced Entry Test (ASTM F 588): Passed.</w:t>
      </w:r>
    </w:p>
    <w:p w:rsidR="007D7231" w:rsidRDefault="007D7231" w:rsidP="007D7231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Construction:</w:t>
      </w:r>
    </w:p>
    <w:p w:rsidR="007D7231" w:rsidRDefault="007D7231" w:rsidP="007D723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Snap-on glazing beads.</w:t>
      </w:r>
    </w:p>
    <w:p w:rsidR="007D7231" w:rsidRDefault="007D7231" w:rsidP="007D723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3-1/2 inch </w:t>
      </w:r>
      <w:r w:rsidR="00D6275A">
        <w:rPr>
          <w:rFonts w:eastAsiaTheme="minorEastAsia"/>
          <w:sz w:val="20"/>
        </w:rPr>
        <w:t xml:space="preserve">(89mm) </w:t>
      </w:r>
      <w:r>
        <w:rPr>
          <w:rFonts w:eastAsiaTheme="minorEastAsia"/>
          <w:sz w:val="20"/>
        </w:rPr>
        <w:t>frame depth.</w:t>
      </w:r>
    </w:p>
    <w:p w:rsidR="007D7231" w:rsidRDefault="007D7231" w:rsidP="007D723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5/8 inch </w:t>
      </w:r>
      <w:r w:rsidR="00D6275A">
        <w:rPr>
          <w:rFonts w:eastAsiaTheme="minorEastAsia"/>
          <w:sz w:val="20"/>
        </w:rPr>
        <w:t xml:space="preserve">(16mm) </w:t>
      </w:r>
      <w:r>
        <w:rPr>
          <w:rFonts w:eastAsiaTheme="minorEastAsia"/>
          <w:sz w:val="20"/>
        </w:rPr>
        <w:t>flange frame.</w:t>
      </w:r>
    </w:p>
    <w:p w:rsidR="007D7231" w:rsidRDefault="007D7231" w:rsidP="007D723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Strong structural glazing.</w:t>
      </w:r>
    </w:p>
    <w:p w:rsidR="007D7231" w:rsidRDefault="007D7231" w:rsidP="007D723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Concealed installation fasteners.</w:t>
      </w:r>
    </w:p>
    <w:p w:rsidR="007D7231" w:rsidRPr="00831CFB" w:rsidRDefault="007D7231" w:rsidP="007D7231">
      <w:pPr>
        <w:pStyle w:val="ARCATnote"/>
        <w:rPr>
          <w:rFonts w:eastAsiaTheme="minorEastAsia"/>
          <w:color w:val="1F497D" w:themeColor="text2"/>
        </w:rPr>
      </w:pPr>
      <w:r w:rsidRPr="00831CFB">
        <w:rPr>
          <w:rFonts w:eastAsiaTheme="minorEastAsia"/>
          <w:color w:val="1F497D" w:themeColor="text2"/>
        </w:rPr>
        <w:t>** NOTE TO SPECIFIER ** Delete glass construction not required.</w:t>
      </w:r>
    </w:p>
    <w:p w:rsidR="007D7231" w:rsidRDefault="007D7231" w:rsidP="007D7231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Energy Requirement: U Factor /SHGC / VT:</w:t>
      </w:r>
    </w:p>
    <w:p w:rsidR="007D7231" w:rsidRDefault="007D7231" w:rsidP="007D723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 w:rsidRPr="00412A83">
        <w:rPr>
          <w:rFonts w:eastAsiaTheme="minorEastAsia"/>
          <w:sz w:val="20"/>
        </w:rPr>
        <w:t xml:space="preserve">7/8 inch </w:t>
      </w:r>
      <w:r w:rsidR="00D6275A">
        <w:rPr>
          <w:rFonts w:eastAsiaTheme="minorEastAsia"/>
          <w:sz w:val="20"/>
        </w:rPr>
        <w:t xml:space="preserve">(22mm) </w:t>
      </w:r>
      <w:r w:rsidRPr="00412A83">
        <w:rPr>
          <w:rFonts w:eastAsiaTheme="minorEastAsia"/>
          <w:sz w:val="20"/>
        </w:rPr>
        <w:t xml:space="preserve">Insulated Clear </w:t>
      </w:r>
    </w:p>
    <w:p w:rsidR="007D7231" w:rsidRPr="00412A83" w:rsidRDefault="007D7231" w:rsidP="007D723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 xml:space="preserve">     </w:t>
      </w:r>
      <w:r>
        <w:rPr>
          <w:rFonts w:eastAsiaTheme="minorEastAsia"/>
          <w:sz w:val="20"/>
        </w:rPr>
        <w:t xml:space="preserve">1 inch </w:t>
      </w:r>
      <w:r w:rsidR="00D6275A">
        <w:rPr>
          <w:rFonts w:eastAsiaTheme="minorEastAsia"/>
          <w:sz w:val="20"/>
        </w:rPr>
        <w:t xml:space="preserve">(25.4mm) </w:t>
      </w:r>
      <w:r>
        <w:rPr>
          <w:rFonts w:eastAsiaTheme="minorEastAsia"/>
          <w:sz w:val="20"/>
        </w:rPr>
        <w:t>Insulated Laminated Clear SB 60</w:t>
      </w:r>
    </w:p>
    <w:p w:rsidR="007D7231" w:rsidRPr="00D91F9C" w:rsidRDefault="007D7231" w:rsidP="007D723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1  inch </w:t>
      </w:r>
      <w:r w:rsidR="00D6275A">
        <w:rPr>
          <w:rFonts w:eastAsiaTheme="minorEastAsia"/>
          <w:sz w:val="20"/>
        </w:rPr>
        <w:t xml:space="preserve">(25.4mm) </w:t>
      </w:r>
      <w:r>
        <w:rPr>
          <w:rFonts w:eastAsiaTheme="minorEastAsia"/>
          <w:sz w:val="20"/>
        </w:rPr>
        <w:t>Insulated Laminated Clear SB 70 XL</w:t>
      </w:r>
    </w:p>
    <w:p w:rsidR="007D7231" w:rsidRDefault="007D7231" w:rsidP="007D7231">
      <w:pPr>
        <w:pStyle w:val="ARCATSubSub1"/>
        <w:ind w:left="2304"/>
        <w:rPr>
          <w:rFonts w:eastAsiaTheme="minorEastAsia"/>
          <w:sz w:val="20"/>
        </w:rPr>
      </w:pPr>
    </w:p>
    <w:p w:rsidR="00C54DF9" w:rsidRDefault="00C54DF9" w:rsidP="00C54DF9">
      <w:pPr>
        <w:pStyle w:val="ARCATSubSub1"/>
        <w:ind w:left="1728"/>
        <w:rPr>
          <w:rFonts w:eastAsiaTheme="minorEastAsia"/>
          <w:sz w:val="20"/>
        </w:rPr>
      </w:pP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FIXED WINDOWS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Series: </w:t>
      </w:r>
      <w:r w:rsidR="00CF660C">
        <w:rPr>
          <w:rFonts w:eastAsiaTheme="minorEastAsia"/>
          <w:sz w:val="20"/>
        </w:rPr>
        <w:t>WinGuard</w:t>
      </w:r>
      <w:r>
        <w:rPr>
          <w:rFonts w:eastAsiaTheme="minorEastAsia"/>
          <w:sz w:val="20"/>
        </w:rPr>
        <w:t xml:space="preserve"> Series </w:t>
      </w:r>
      <w:r w:rsidR="00973127">
        <w:rPr>
          <w:rFonts w:eastAsiaTheme="minorEastAsia"/>
          <w:sz w:val="20"/>
        </w:rPr>
        <w:t>5420-</w:t>
      </w:r>
      <w:r w:rsidR="00D91F9C">
        <w:rPr>
          <w:rFonts w:eastAsiaTheme="minorEastAsia"/>
          <w:sz w:val="20"/>
        </w:rPr>
        <w:t>5520</w:t>
      </w:r>
      <w:r w:rsidR="00973127">
        <w:rPr>
          <w:rFonts w:eastAsiaTheme="minorEastAsia"/>
          <w:sz w:val="20"/>
        </w:rPr>
        <w:t xml:space="preserve"> </w:t>
      </w:r>
      <w:r>
        <w:rPr>
          <w:rFonts w:eastAsiaTheme="minorEastAsia"/>
          <w:sz w:val="20"/>
        </w:rPr>
        <w:t xml:space="preserve">by </w:t>
      </w:r>
      <w:r w:rsidR="00CF660C">
        <w:rPr>
          <w:rFonts w:eastAsiaTheme="minorEastAsia"/>
          <w:sz w:val="20"/>
        </w:rPr>
        <w:t>PGT</w:t>
      </w:r>
      <w:r>
        <w:rPr>
          <w:rFonts w:eastAsiaTheme="minorEastAsia"/>
          <w:sz w:val="20"/>
        </w:rPr>
        <w:t>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Performance: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Maximum Water Resistance: 12 PSF.</w:t>
      </w:r>
    </w:p>
    <w:p w:rsidR="00DC0710" w:rsidRPr="00DC0710" w:rsidRDefault="00DC0710" w:rsidP="00DC0710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Small and Large Missile (85 inches</w:t>
      </w:r>
      <w:r w:rsidR="00D6275A">
        <w:rPr>
          <w:rFonts w:eastAsiaTheme="minorEastAsia"/>
          <w:sz w:val="20"/>
        </w:rPr>
        <w:t xml:space="preserve"> (2159mm)</w:t>
      </w:r>
      <w:r>
        <w:rPr>
          <w:rFonts w:eastAsiaTheme="minorEastAsia"/>
          <w:sz w:val="20"/>
        </w:rPr>
        <w:t xml:space="preserve"> x 57 inches</w:t>
      </w:r>
      <w:r w:rsidR="00D6275A">
        <w:rPr>
          <w:rFonts w:eastAsiaTheme="minorEastAsia"/>
          <w:sz w:val="20"/>
        </w:rPr>
        <w:t xml:space="preserve"> (1448mm)</w:t>
      </w:r>
      <w:r>
        <w:rPr>
          <w:rFonts w:eastAsiaTheme="minorEastAsia"/>
          <w:sz w:val="20"/>
        </w:rPr>
        <w:t xml:space="preserve"> +70 PSF/ -70 PSF.</w:t>
      </w:r>
    </w:p>
    <w:p w:rsidR="00DC0710" w:rsidRPr="00DC0710" w:rsidRDefault="00DC0710" w:rsidP="00DC0710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Small and Large Missile (62 inches </w:t>
      </w:r>
      <w:r w:rsidR="00D6275A">
        <w:rPr>
          <w:rFonts w:eastAsiaTheme="minorEastAsia"/>
          <w:sz w:val="20"/>
        </w:rPr>
        <w:t xml:space="preserve">(1575mm) </w:t>
      </w:r>
      <w:r>
        <w:rPr>
          <w:rFonts w:eastAsiaTheme="minorEastAsia"/>
          <w:sz w:val="20"/>
        </w:rPr>
        <w:t>x 42 inches</w:t>
      </w:r>
      <w:r w:rsidR="00D6275A">
        <w:rPr>
          <w:rFonts w:eastAsiaTheme="minorEastAsia"/>
          <w:sz w:val="20"/>
        </w:rPr>
        <w:t xml:space="preserve"> (1067mm)</w:t>
      </w:r>
      <w:r>
        <w:rPr>
          <w:rFonts w:eastAsiaTheme="minorEastAsia"/>
          <w:sz w:val="20"/>
        </w:rPr>
        <w:t>: +50 PSF/ -50 PSF.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Forced Entry Test (ASTM F 588): Passed.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Construction: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Snap-on glazing beads.</w:t>
      </w:r>
    </w:p>
    <w:p w:rsidR="00AA0882" w:rsidRDefault="008C280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3-1/2 inch</w:t>
      </w:r>
      <w:r w:rsidR="00AA0882">
        <w:rPr>
          <w:rFonts w:eastAsiaTheme="minorEastAsia"/>
          <w:sz w:val="20"/>
        </w:rPr>
        <w:t xml:space="preserve"> </w:t>
      </w:r>
      <w:r w:rsidR="00D6275A">
        <w:rPr>
          <w:rFonts w:eastAsiaTheme="minorEastAsia"/>
          <w:sz w:val="20"/>
        </w:rPr>
        <w:t xml:space="preserve">(89mm) </w:t>
      </w:r>
      <w:r w:rsidR="00AA0882">
        <w:rPr>
          <w:rFonts w:eastAsiaTheme="minorEastAsia"/>
          <w:sz w:val="20"/>
        </w:rPr>
        <w:t>frame depth.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8C280C">
        <w:rPr>
          <w:rFonts w:eastAsiaTheme="minorEastAsia"/>
          <w:sz w:val="20"/>
        </w:rPr>
        <w:t>5/8</w:t>
      </w:r>
      <w:r>
        <w:rPr>
          <w:rFonts w:eastAsiaTheme="minorEastAsia"/>
          <w:sz w:val="20"/>
        </w:rPr>
        <w:t xml:space="preserve"> inch</w:t>
      </w:r>
      <w:r w:rsidR="00D6275A">
        <w:rPr>
          <w:rFonts w:eastAsiaTheme="minorEastAsia"/>
          <w:sz w:val="20"/>
        </w:rPr>
        <w:t xml:space="preserve"> (16mm)</w:t>
      </w:r>
      <w:r>
        <w:rPr>
          <w:rFonts w:eastAsiaTheme="minorEastAsia"/>
          <w:sz w:val="20"/>
        </w:rPr>
        <w:t xml:space="preserve"> flange frame.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Strong structural glazing.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Concealed installation fasteners.</w:t>
      </w:r>
    </w:p>
    <w:p w:rsidR="00AA0882" w:rsidRPr="00831CFB" w:rsidRDefault="00AA0882">
      <w:pPr>
        <w:pStyle w:val="ARCATnote"/>
        <w:rPr>
          <w:rFonts w:eastAsiaTheme="minorEastAsia"/>
          <w:color w:val="1F497D" w:themeColor="text2"/>
        </w:rPr>
      </w:pPr>
      <w:r w:rsidRPr="00831CFB">
        <w:rPr>
          <w:rFonts w:eastAsiaTheme="minorEastAsia"/>
          <w:color w:val="1F497D" w:themeColor="text2"/>
        </w:rPr>
        <w:t>** NOTE TO SPECIFIER ** Delete glass construction not required.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Energy Requirement: U Factor /SHGC / VT:</w:t>
      </w:r>
    </w:p>
    <w:p w:rsidR="008C280C" w:rsidRDefault="00AA0882" w:rsidP="008C280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8C280C">
        <w:rPr>
          <w:rFonts w:eastAsiaTheme="minorEastAsia"/>
          <w:sz w:val="20"/>
        </w:rPr>
        <w:tab/>
      </w:r>
      <w:r w:rsidR="008C280C" w:rsidRPr="00412A83">
        <w:rPr>
          <w:rFonts w:eastAsiaTheme="minorEastAsia"/>
          <w:sz w:val="20"/>
        </w:rPr>
        <w:t xml:space="preserve">7/8 inch </w:t>
      </w:r>
      <w:r w:rsidR="00D6275A">
        <w:rPr>
          <w:rFonts w:eastAsiaTheme="minorEastAsia"/>
          <w:sz w:val="20"/>
        </w:rPr>
        <w:t xml:space="preserve">(22mm) </w:t>
      </w:r>
      <w:r w:rsidR="008C280C" w:rsidRPr="00412A83">
        <w:rPr>
          <w:rFonts w:eastAsiaTheme="minorEastAsia"/>
          <w:sz w:val="20"/>
        </w:rPr>
        <w:t xml:space="preserve">Insulated Clear </w:t>
      </w:r>
    </w:p>
    <w:p w:rsidR="008C280C" w:rsidRPr="00412A83" w:rsidRDefault="008C280C" w:rsidP="008C280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 xml:space="preserve">     </w:t>
      </w:r>
      <w:r w:rsidR="0025115C">
        <w:rPr>
          <w:rFonts w:eastAsiaTheme="minorEastAsia"/>
          <w:sz w:val="20"/>
        </w:rPr>
        <w:t xml:space="preserve">1 </w:t>
      </w:r>
      <w:r>
        <w:rPr>
          <w:rFonts w:eastAsiaTheme="minorEastAsia"/>
          <w:sz w:val="20"/>
        </w:rPr>
        <w:t>inch</w:t>
      </w:r>
      <w:r w:rsidR="00D6275A">
        <w:rPr>
          <w:rFonts w:eastAsiaTheme="minorEastAsia"/>
          <w:sz w:val="20"/>
        </w:rPr>
        <w:t xml:space="preserve"> (25.4mm)</w:t>
      </w:r>
      <w:r>
        <w:rPr>
          <w:rFonts w:eastAsiaTheme="minorEastAsia"/>
          <w:sz w:val="20"/>
        </w:rPr>
        <w:t xml:space="preserve"> Insulated Laminated Clear SB 60</w:t>
      </w:r>
    </w:p>
    <w:p w:rsidR="008C280C" w:rsidRPr="00D91F9C" w:rsidRDefault="008C280C" w:rsidP="008C280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25115C">
        <w:rPr>
          <w:rFonts w:eastAsiaTheme="minorEastAsia"/>
          <w:sz w:val="20"/>
        </w:rPr>
        <w:t xml:space="preserve">1 </w:t>
      </w:r>
      <w:r>
        <w:rPr>
          <w:rFonts w:eastAsiaTheme="minorEastAsia"/>
          <w:sz w:val="20"/>
        </w:rPr>
        <w:t xml:space="preserve">inch </w:t>
      </w:r>
      <w:r w:rsidR="00D6275A">
        <w:rPr>
          <w:rFonts w:eastAsiaTheme="minorEastAsia"/>
          <w:sz w:val="20"/>
        </w:rPr>
        <w:t xml:space="preserve">(25.4mm) </w:t>
      </w:r>
      <w:r>
        <w:rPr>
          <w:rFonts w:eastAsiaTheme="minorEastAsia"/>
          <w:sz w:val="20"/>
        </w:rPr>
        <w:t>Insulated Laminated Clear SB 70 XL</w:t>
      </w:r>
    </w:p>
    <w:p w:rsidR="00AA0882" w:rsidRDefault="00AA0882" w:rsidP="008C280C">
      <w:pPr>
        <w:pStyle w:val="ARCATSubSub1"/>
        <w:ind w:left="2304"/>
        <w:rPr>
          <w:rFonts w:eastAsiaTheme="minorEastAsia"/>
          <w:sz w:val="20"/>
        </w:rPr>
      </w:pP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ARCHITECTURAL WINDOWS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Series: </w:t>
      </w:r>
      <w:r w:rsidR="00CF660C">
        <w:rPr>
          <w:rFonts w:eastAsiaTheme="minorEastAsia"/>
          <w:sz w:val="20"/>
        </w:rPr>
        <w:t>WinGuard</w:t>
      </w:r>
      <w:r>
        <w:rPr>
          <w:rFonts w:eastAsiaTheme="minorEastAsia"/>
          <w:sz w:val="20"/>
        </w:rPr>
        <w:t xml:space="preserve"> Series </w:t>
      </w:r>
      <w:r w:rsidR="00DF1E60">
        <w:rPr>
          <w:rFonts w:eastAsiaTheme="minorEastAsia"/>
          <w:sz w:val="20"/>
        </w:rPr>
        <w:t>5420-</w:t>
      </w:r>
      <w:r w:rsidR="008C280C">
        <w:rPr>
          <w:rFonts w:eastAsiaTheme="minorEastAsia"/>
          <w:sz w:val="20"/>
        </w:rPr>
        <w:t>5520</w:t>
      </w:r>
      <w:r>
        <w:rPr>
          <w:rFonts w:eastAsiaTheme="minorEastAsia"/>
          <w:sz w:val="20"/>
        </w:rPr>
        <w:t xml:space="preserve"> by </w:t>
      </w:r>
      <w:r w:rsidR="00CF660C">
        <w:rPr>
          <w:rFonts w:eastAsiaTheme="minorEastAsia"/>
          <w:sz w:val="20"/>
        </w:rPr>
        <w:t>PGT</w:t>
      </w:r>
      <w:r>
        <w:rPr>
          <w:rFonts w:eastAsiaTheme="minorEastAsia"/>
          <w:sz w:val="20"/>
        </w:rPr>
        <w:t>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Performance:</w:t>
      </w:r>
    </w:p>
    <w:p w:rsidR="00DC0710" w:rsidRPr="008B7FB9" w:rsidRDefault="00DC0710" w:rsidP="008B7FB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Maximum Water Resistance: 12 PSF.</w:t>
      </w:r>
    </w:p>
    <w:p w:rsidR="00DC0710" w:rsidRPr="00DC0710" w:rsidRDefault="00DC0710" w:rsidP="00DC0710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Small and Large Missile (85 inches </w:t>
      </w:r>
      <w:r w:rsidR="00D6275A">
        <w:rPr>
          <w:rFonts w:eastAsiaTheme="minorEastAsia"/>
          <w:sz w:val="20"/>
        </w:rPr>
        <w:t xml:space="preserve">(2159mm) </w:t>
      </w:r>
      <w:r>
        <w:rPr>
          <w:rFonts w:eastAsiaTheme="minorEastAsia"/>
          <w:sz w:val="20"/>
        </w:rPr>
        <w:t>x 57 inches</w:t>
      </w:r>
      <w:r w:rsidR="00D6275A">
        <w:rPr>
          <w:rFonts w:eastAsiaTheme="minorEastAsia"/>
          <w:sz w:val="20"/>
        </w:rPr>
        <w:t xml:space="preserve"> (1448mm)</w:t>
      </w:r>
      <w:r>
        <w:rPr>
          <w:rFonts w:eastAsiaTheme="minorEastAsia"/>
          <w:sz w:val="20"/>
        </w:rPr>
        <w:t xml:space="preserve"> +70 PSF/ -70 PSF.</w:t>
      </w:r>
    </w:p>
    <w:p w:rsidR="00DC0710" w:rsidRPr="00DC0710" w:rsidRDefault="00DC0710" w:rsidP="00DC0710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Small and Large Missile (62 inches </w:t>
      </w:r>
      <w:r w:rsidR="00D6275A">
        <w:rPr>
          <w:rFonts w:eastAsiaTheme="minorEastAsia"/>
          <w:sz w:val="20"/>
        </w:rPr>
        <w:t xml:space="preserve">(1575mm) </w:t>
      </w:r>
      <w:r>
        <w:rPr>
          <w:rFonts w:eastAsiaTheme="minorEastAsia"/>
          <w:sz w:val="20"/>
        </w:rPr>
        <w:t>x 42 inches</w:t>
      </w:r>
      <w:r w:rsidR="00D6275A">
        <w:rPr>
          <w:rFonts w:eastAsiaTheme="minorEastAsia"/>
          <w:sz w:val="20"/>
        </w:rPr>
        <w:t xml:space="preserve"> (1067mm</w:t>
      </w:r>
      <w:r>
        <w:rPr>
          <w:rFonts w:eastAsiaTheme="minorEastAsia"/>
          <w:sz w:val="20"/>
        </w:rPr>
        <w:t>): +50 PSF/ -50 PSF.</w:t>
      </w:r>
    </w:p>
    <w:p w:rsidR="00DC0710" w:rsidRDefault="00DC0710" w:rsidP="00DC0710">
      <w:pPr>
        <w:pStyle w:val="ARCATSubSub1"/>
        <w:ind w:left="2304"/>
        <w:rPr>
          <w:rFonts w:eastAsiaTheme="minorEastAsia"/>
          <w:sz w:val="20"/>
        </w:rPr>
      </w:pPr>
    </w:p>
    <w:p w:rsidR="00AA0882" w:rsidRPr="00831CFB" w:rsidRDefault="00AA0882">
      <w:pPr>
        <w:pStyle w:val="ARCATnote"/>
        <w:rPr>
          <w:rFonts w:eastAsiaTheme="minorEastAsia"/>
          <w:color w:val="1F497D" w:themeColor="text2"/>
        </w:rPr>
      </w:pPr>
      <w:r w:rsidRPr="00831CFB">
        <w:rPr>
          <w:rFonts w:eastAsiaTheme="minorEastAsia"/>
          <w:color w:val="1F497D" w:themeColor="text2"/>
        </w:rPr>
        <w:t>** NOTE TO SPECIFIER ** Delete style</w:t>
      </w:r>
      <w:r w:rsidR="00831CFB">
        <w:rPr>
          <w:rFonts w:eastAsiaTheme="minorEastAsia"/>
          <w:color w:val="1F497D" w:themeColor="text2"/>
        </w:rPr>
        <w:t xml:space="preserve"> </w:t>
      </w:r>
      <w:r w:rsidRPr="00831CFB">
        <w:rPr>
          <w:rFonts w:eastAsiaTheme="minorEastAsia"/>
          <w:color w:val="1F497D" w:themeColor="text2"/>
        </w:rPr>
        <w:t>not required.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Style: </w:t>
      </w:r>
      <w:r w:rsidR="008C280C">
        <w:rPr>
          <w:rFonts w:eastAsiaTheme="minorEastAsia"/>
          <w:sz w:val="20"/>
        </w:rPr>
        <w:t>Full Circle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Style: </w:t>
      </w:r>
      <w:r w:rsidR="008C280C">
        <w:rPr>
          <w:rFonts w:eastAsiaTheme="minorEastAsia"/>
          <w:sz w:val="20"/>
        </w:rPr>
        <w:t>Half Circle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Style: </w:t>
      </w:r>
      <w:r w:rsidR="008C280C">
        <w:rPr>
          <w:rFonts w:eastAsiaTheme="minorEastAsia"/>
          <w:sz w:val="20"/>
        </w:rPr>
        <w:t>Quarter Circle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Style: </w:t>
      </w:r>
      <w:r w:rsidR="008C280C">
        <w:rPr>
          <w:rFonts w:eastAsiaTheme="minorEastAsia"/>
          <w:sz w:val="20"/>
        </w:rPr>
        <w:t>Arch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Style: </w:t>
      </w:r>
      <w:r w:rsidR="008C280C">
        <w:rPr>
          <w:rFonts w:eastAsiaTheme="minorEastAsia"/>
          <w:sz w:val="20"/>
        </w:rPr>
        <w:t>Half Arch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Style: </w:t>
      </w:r>
      <w:r w:rsidR="008C280C">
        <w:rPr>
          <w:rFonts w:eastAsiaTheme="minorEastAsia"/>
          <w:sz w:val="20"/>
        </w:rPr>
        <w:t>Eyebrow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Style: </w:t>
      </w:r>
      <w:r w:rsidR="008C280C">
        <w:rPr>
          <w:rFonts w:eastAsiaTheme="minorEastAsia"/>
          <w:sz w:val="20"/>
        </w:rPr>
        <w:t>Half Eyebrow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Style: </w:t>
      </w:r>
      <w:r w:rsidR="008C280C">
        <w:rPr>
          <w:rFonts w:eastAsiaTheme="minorEastAsia"/>
          <w:sz w:val="20"/>
        </w:rPr>
        <w:t>Fan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Style: </w:t>
      </w:r>
      <w:r w:rsidR="008C280C">
        <w:rPr>
          <w:rFonts w:eastAsiaTheme="minorEastAsia"/>
          <w:sz w:val="20"/>
        </w:rPr>
        <w:t>Half Fan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Style: </w:t>
      </w:r>
      <w:r w:rsidR="008C280C">
        <w:rPr>
          <w:rFonts w:eastAsiaTheme="minorEastAsia"/>
          <w:sz w:val="20"/>
        </w:rPr>
        <w:t>Octagon</w:t>
      </w:r>
    </w:p>
    <w:p w:rsidR="008C280C" w:rsidRDefault="008C280C" w:rsidP="008C28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Style: Hexagon</w:t>
      </w:r>
    </w:p>
    <w:p w:rsidR="008C280C" w:rsidRDefault="008C280C" w:rsidP="008C28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Style: Oval</w:t>
      </w:r>
    </w:p>
    <w:p w:rsidR="008C280C" w:rsidRDefault="008C280C" w:rsidP="008C28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Style: Elliptical</w:t>
      </w:r>
    </w:p>
    <w:p w:rsidR="008C280C" w:rsidRDefault="008C280C" w:rsidP="008C28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Style: Half Elliptical</w:t>
      </w:r>
    </w:p>
    <w:p w:rsidR="008C280C" w:rsidRDefault="008C280C" w:rsidP="008C28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Style: Trapezoid</w:t>
      </w:r>
    </w:p>
    <w:p w:rsidR="008C280C" w:rsidRDefault="004B2EFB" w:rsidP="008C28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</w:t>
      </w:r>
      <w:r w:rsidR="008C280C">
        <w:rPr>
          <w:rFonts w:eastAsiaTheme="minorEastAsia"/>
          <w:sz w:val="20"/>
        </w:rPr>
        <w:tab/>
        <w:t>Style: Peak Pentagon</w:t>
      </w:r>
    </w:p>
    <w:p w:rsidR="008C280C" w:rsidRDefault="008C280C" w:rsidP="008C28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Style: 5-Sided Trapezoid</w:t>
      </w:r>
    </w:p>
    <w:p w:rsidR="008C280C" w:rsidRDefault="008C280C" w:rsidP="008C28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Style: Left/Right Triangle</w:t>
      </w:r>
    </w:p>
    <w:p w:rsidR="008C280C" w:rsidRDefault="008C280C" w:rsidP="008C28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Style: Equilateral Triangle</w:t>
      </w:r>
    </w:p>
    <w:p w:rsidR="008C280C" w:rsidRDefault="008C280C" w:rsidP="008C28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Style: Isosceles Triangle</w:t>
      </w:r>
    </w:p>
    <w:p w:rsidR="008C280C" w:rsidRPr="008C280C" w:rsidRDefault="008C280C" w:rsidP="008C28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Style: Gothic</w:t>
      </w:r>
    </w:p>
    <w:p w:rsidR="008C280C" w:rsidRDefault="008C280C" w:rsidP="008C280C">
      <w:pPr>
        <w:pStyle w:val="ARCATSubPara"/>
        <w:ind w:left="1728"/>
        <w:rPr>
          <w:rFonts w:eastAsiaTheme="minorEastAsia"/>
          <w:sz w:val="20"/>
        </w:rPr>
      </w:pPr>
    </w:p>
    <w:p w:rsidR="00AA0882" w:rsidRDefault="00AA0882" w:rsidP="008C280C">
      <w:pPr>
        <w:pStyle w:val="ARCATSubPara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8C280C">
        <w:rPr>
          <w:rFonts w:eastAsiaTheme="minorEastAsia"/>
          <w:sz w:val="20"/>
        </w:rPr>
        <w:t xml:space="preserve">       </w:t>
      </w:r>
      <w:r w:rsidR="004B2EFB">
        <w:rPr>
          <w:rFonts w:eastAsiaTheme="minorEastAsia"/>
          <w:sz w:val="20"/>
        </w:rPr>
        <w:t xml:space="preserve">  </w:t>
      </w:r>
      <w:r w:rsidR="008C280C">
        <w:rPr>
          <w:rFonts w:eastAsiaTheme="minorEastAsia"/>
          <w:sz w:val="20"/>
        </w:rPr>
        <w:t xml:space="preserve">2.  </w:t>
      </w:r>
      <w:r>
        <w:rPr>
          <w:rFonts w:eastAsiaTheme="minorEastAsia"/>
          <w:sz w:val="20"/>
        </w:rPr>
        <w:t>Construction: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Snap-on glazing beads.</w:t>
      </w:r>
    </w:p>
    <w:p w:rsidR="00AA0882" w:rsidRDefault="008C280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3-1/2 inch</w:t>
      </w:r>
      <w:r w:rsidR="00AA0882">
        <w:rPr>
          <w:rFonts w:eastAsiaTheme="minorEastAsia"/>
          <w:sz w:val="20"/>
        </w:rPr>
        <w:t xml:space="preserve"> </w:t>
      </w:r>
      <w:r w:rsidR="00D6275A">
        <w:rPr>
          <w:rFonts w:eastAsiaTheme="minorEastAsia"/>
          <w:sz w:val="20"/>
        </w:rPr>
        <w:t xml:space="preserve">(89mm) </w:t>
      </w:r>
      <w:r w:rsidR="00AA0882">
        <w:rPr>
          <w:rFonts w:eastAsiaTheme="minorEastAsia"/>
          <w:sz w:val="20"/>
        </w:rPr>
        <w:t>frame depth.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8C280C">
        <w:rPr>
          <w:rFonts w:eastAsiaTheme="minorEastAsia"/>
          <w:sz w:val="20"/>
        </w:rPr>
        <w:t xml:space="preserve">5/8 </w:t>
      </w:r>
      <w:r>
        <w:rPr>
          <w:rFonts w:eastAsiaTheme="minorEastAsia"/>
          <w:sz w:val="20"/>
        </w:rPr>
        <w:t>inch</w:t>
      </w:r>
      <w:r w:rsidR="00D6275A">
        <w:rPr>
          <w:rFonts w:eastAsiaTheme="minorEastAsia"/>
          <w:sz w:val="20"/>
        </w:rPr>
        <w:t xml:space="preserve"> (16mm)</w:t>
      </w:r>
      <w:r>
        <w:rPr>
          <w:rFonts w:eastAsiaTheme="minorEastAsia"/>
          <w:sz w:val="20"/>
        </w:rPr>
        <w:t xml:space="preserve"> flange frame.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Strong structural glazing.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Concealed installation fasteners.</w:t>
      </w:r>
    </w:p>
    <w:p w:rsidR="00AA0882" w:rsidRPr="00831CFB" w:rsidRDefault="00AA0882">
      <w:pPr>
        <w:pStyle w:val="ARCATnote"/>
        <w:rPr>
          <w:rFonts w:eastAsiaTheme="minorEastAsia"/>
          <w:color w:val="1F497D" w:themeColor="text2"/>
        </w:rPr>
      </w:pPr>
      <w:r w:rsidRPr="00831CFB">
        <w:rPr>
          <w:rFonts w:eastAsiaTheme="minorEastAsia"/>
          <w:color w:val="1F497D" w:themeColor="text2"/>
        </w:rPr>
        <w:t>** NOTE TO SPECIFIER ** Delete glass construction not required.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Energy Requirement: </w:t>
      </w:r>
    </w:p>
    <w:p w:rsidR="0025115C" w:rsidRDefault="00AA0882" w:rsidP="0025115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25115C">
        <w:rPr>
          <w:rFonts w:eastAsiaTheme="minorEastAsia"/>
          <w:sz w:val="20"/>
        </w:rPr>
        <w:tab/>
      </w:r>
      <w:r w:rsidR="0025115C" w:rsidRPr="00412A83">
        <w:rPr>
          <w:rFonts w:eastAsiaTheme="minorEastAsia"/>
          <w:sz w:val="20"/>
        </w:rPr>
        <w:t>7/8 inch</w:t>
      </w:r>
      <w:r w:rsidR="00D6275A">
        <w:rPr>
          <w:rFonts w:eastAsiaTheme="minorEastAsia"/>
          <w:sz w:val="20"/>
        </w:rPr>
        <w:t xml:space="preserve"> (22mm) </w:t>
      </w:r>
      <w:r w:rsidR="0025115C" w:rsidRPr="00412A83">
        <w:rPr>
          <w:rFonts w:eastAsiaTheme="minorEastAsia"/>
          <w:sz w:val="20"/>
        </w:rPr>
        <w:t xml:space="preserve"> Insulated Clear </w:t>
      </w:r>
    </w:p>
    <w:p w:rsidR="0025115C" w:rsidRPr="00412A83" w:rsidRDefault="0025115C" w:rsidP="0025115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 xml:space="preserve">     </w:t>
      </w:r>
      <w:r>
        <w:rPr>
          <w:rFonts w:eastAsiaTheme="minorEastAsia"/>
          <w:sz w:val="20"/>
        </w:rPr>
        <w:t>1 inch</w:t>
      </w:r>
      <w:r w:rsidR="00D6275A">
        <w:rPr>
          <w:rFonts w:eastAsiaTheme="minorEastAsia"/>
          <w:sz w:val="20"/>
        </w:rPr>
        <w:t xml:space="preserve"> (25.4mm)</w:t>
      </w:r>
      <w:r>
        <w:rPr>
          <w:rFonts w:eastAsiaTheme="minorEastAsia"/>
          <w:sz w:val="20"/>
        </w:rPr>
        <w:t xml:space="preserve"> Insulated Laminated Clear SB 60</w:t>
      </w:r>
    </w:p>
    <w:p w:rsidR="0025115C" w:rsidRPr="00D91F9C" w:rsidRDefault="0025115C" w:rsidP="0025115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DC0710">
        <w:rPr>
          <w:rFonts w:eastAsiaTheme="minorEastAsia"/>
          <w:sz w:val="20"/>
        </w:rPr>
        <w:t xml:space="preserve">1 </w:t>
      </w:r>
      <w:r>
        <w:rPr>
          <w:rFonts w:eastAsiaTheme="minorEastAsia"/>
          <w:sz w:val="20"/>
        </w:rPr>
        <w:t xml:space="preserve">inch </w:t>
      </w:r>
      <w:r w:rsidR="00D6275A">
        <w:rPr>
          <w:rFonts w:eastAsiaTheme="minorEastAsia"/>
          <w:sz w:val="20"/>
        </w:rPr>
        <w:t xml:space="preserve">(25.4mm) </w:t>
      </w:r>
      <w:r>
        <w:rPr>
          <w:rFonts w:eastAsiaTheme="minorEastAsia"/>
          <w:sz w:val="20"/>
        </w:rPr>
        <w:t>Insulated Laminated Clear SB 70 XL</w:t>
      </w:r>
    </w:p>
    <w:p w:rsidR="008C280C" w:rsidRDefault="008C280C" w:rsidP="0025115C">
      <w:pPr>
        <w:pStyle w:val="ARCATSubSub1"/>
        <w:ind w:left="2304"/>
        <w:rPr>
          <w:rFonts w:eastAsiaTheme="minorEastAsia"/>
          <w:sz w:val="20"/>
        </w:rPr>
      </w:pPr>
    </w:p>
    <w:p w:rsidR="00AA0882" w:rsidRDefault="00AA0882">
      <w:pPr>
        <w:pStyle w:val="ARCATPart"/>
        <w:numPr>
          <w:ilvl w:val="0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EXECUTION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EXAMINATION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Do not begin installation until substrates have been properly prepared.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If substrate preparation is the responsibility of another installer, notify Architect of unsatisfactory preparation before proceeding.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PREPARATION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Clean surfaces thoroughly prior to installation.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Prepare surfaces using the methods recommended by the manufacturer for achieving the best result for the substrate under the project conditions.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INSTALLATION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Install in accordance with manufacturer's instructions and in proper relationship with adjacent construction. Test for proper operation and adjust until satisfactory results are achieved.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PROTECTION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Protect installed products until completion of project.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Touch-up, repair or replace damaged products before Substantial Completion.</w:t>
      </w:r>
    </w:p>
    <w:p w:rsidR="00AA0882" w:rsidRDefault="00AA0882">
      <w:pPr>
        <w:pStyle w:val="ARCATNormal"/>
        <w:rPr>
          <w:rFonts w:eastAsiaTheme="minorEastAsia"/>
          <w:sz w:val="20"/>
        </w:rPr>
      </w:pPr>
    </w:p>
    <w:p w:rsidR="00AA0882" w:rsidRDefault="00AA0882">
      <w:pPr>
        <w:pStyle w:val="ARCATTitle"/>
        <w:jc w:val="center"/>
        <w:rPr>
          <w:rFonts w:eastAsiaTheme="minorEastAsia"/>
          <w:sz w:val="20"/>
        </w:rPr>
      </w:pPr>
      <w:r>
        <w:rPr>
          <w:rFonts w:eastAsiaTheme="minorEastAsia"/>
          <w:sz w:val="20"/>
        </w:rPr>
        <w:t>END OF SECTION</w:t>
      </w:r>
    </w:p>
    <w:sectPr w:rsidR="00AA0882" w:rsidSect="00F90E12">
      <w:headerReference w:type="default" r:id="rId9"/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25" w:rsidRDefault="00CF6D25">
      <w:pPr>
        <w:spacing w:after="0" w:line="240" w:lineRule="auto"/>
      </w:pPr>
      <w:r>
        <w:separator/>
      </w:r>
    </w:p>
  </w:endnote>
  <w:endnote w:type="continuationSeparator" w:id="0">
    <w:p w:rsidR="00CF6D25" w:rsidRDefault="00CF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26" w:rsidRDefault="00E63D26">
    <w:pPr>
      <w:pStyle w:val="ARCATfooter"/>
    </w:pPr>
    <w:r>
      <w:rPr>
        <w:rFonts w:eastAsiaTheme="minorEastAsia"/>
        <w:sz w:val="20"/>
      </w:rPr>
      <w:t>08 53 13-</w:t>
    </w:r>
    <w:r w:rsidR="00BC736D">
      <w:rPr>
        <w:rFonts w:eastAsiaTheme="minorEastAsia"/>
        <w:snapToGrid w:val="0"/>
        <w:sz w:val="20"/>
      </w:rPr>
      <w:fldChar w:fldCharType="begin"/>
    </w:r>
    <w:r>
      <w:rPr>
        <w:rFonts w:eastAsiaTheme="minorEastAsia"/>
        <w:snapToGrid w:val="0"/>
        <w:sz w:val="20"/>
      </w:rPr>
      <w:instrText xml:space="preserve"> PAGE </w:instrText>
    </w:r>
    <w:r w:rsidR="00BC736D">
      <w:rPr>
        <w:rFonts w:eastAsiaTheme="minorEastAsia"/>
        <w:snapToGrid w:val="0"/>
        <w:sz w:val="20"/>
      </w:rPr>
      <w:fldChar w:fldCharType="separate"/>
    </w:r>
    <w:r w:rsidR="00BA0FBB">
      <w:rPr>
        <w:rFonts w:eastAsiaTheme="minorEastAsia"/>
        <w:noProof/>
        <w:snapToGrid w:val="0"/>
        <w:sz w:val="20"/>
      </w:rPr>
      <w:t>1</w:t>
    </w:r>
    <w:r w:rsidR="00BC736D">
      <w:rPr>
        <w:rFonts w:eastAsiaTheme="minorEastAsia"/>
        <w:snapToGrid w:val="0"/>
        <w:sz w:val="20"/>
      </w:rPr>
      <w:fldChar w:fldCharType="end"/>
    </w:r>
    <w:r>
      <w:rPr>
        <w:rFonts w:eastAsiaTheme="minorEastAsia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25" w:rsidRDefault="00CF6D25">
      <w:pPr>
        <w:spacing w:after="0" w:line="240" w:lineRule="auto"/>
      </w:pPr>
      <w:r>
        <w:separator/>
      </w:r>
    </w:p>
  </w:footnote>
  <w:footnote w:type="continuationSeparator" w:id="0">
    <w:p w:rsidR="00CF6D25" w:rsidRDefault="00CF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26" w:rsidRDefault="00E63D26">
    <w:pPr>
      <w:pStyle w:val="ARCATheader"/>
      <w:tabs>
        <w:tab w:val="right" w:pos="8640"/>
      </w:tabs>
      <w:rPr>
        <w:rFonts w:eastAsiaTheme="minor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5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4ED"/>
    <w:rsid w:val="00044EEE"/>
    <w:rsid w:val="00072157"/>
    <w:rsid w:val="00076366"/>
    <w:rsid w:val="00097926"/>
    <w:rsid w:val="000C294E"/>
    <w:rsid w:val="00104679"/>
    <w:rsid w:val="0018608B"/>
    <w:rsid w:val="0025115C"/>
    <w:rsid w:val="00412A83"/>
    <w:rsid w:val="004B2EFB"/>
    <w:rsid w:val="00500570"/>
    <w:rsid w:val="00584AC4"/>
    <w:rsid w:val="005B19B5"/>
    <w:rsid w:val="005F2282"/>
    <w:rsid w:val="006D477A"/>
    <w:rsid w:val="007C39FF"/>
    <w:rsid w:val="007C3C82"/>
    <w:rsid w:val="007D7231"/>
    <w:rsid w:val="00831CFB"/>
    <w:rsid w:val="008828F4"/>
    <w:rsid w:val="008B7FB9"/>
    <w:rsid w:val="008C280C"/>
    <w:rsid w:val="008F24ED"/>
    <w:rsid w:val="00973127"/>
    <w:rsid w:val="00A74B6D"/>
    <w:rsid w:val="00AA0882"/>
    <w:rsid w:val="00AB0AA5"/>
    <w:rsid w:val="00BA0FBB"/>
    <w:rsid w:val="00BA759C"/>
    <w:rsid w:val="00BC736D"/>
    <w:rsid w:val="00C54DF9"/>
    <w:rsid w:val="00C9545A"/>
    <w:rsid w:val="00CF660C"/>
    <w:rsid w:val="00CF6D25"/>
    <w:rsid w:val="00D6275A"/>
    <w:rsid w:val="00D91F9C"/>
    <w:rsid w:val="00DA4B1C"/>
    <w:rsid w:val="00DC0710"/>
    <w:rsid w:val="00DF1E60"/>
    <w:rsid w:val="00E203D2"/>
    <w:rsid w:val="00E45D71"/>
    <w:rsid w:val="00E63D26"/>
    <w:rsid w:val="00F63F19"/>
    <w:rsid w:val="00F72A89"/>
    <w:rsid w:val="00F9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t">
    <w:name w:val="ARCAT Part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Article">
    <w:name w:val="ARCAT Article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agraph">
    <w:name w:val="ARCAT Paragraph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1">
    <w:name w:val="ARCAT SubSub1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2">
    <w:name w:val="ARCAT SubSub2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3">
    <w:name w:val="ARCAT SubSub3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4">
    <w:name w:val="ARCAT SubSub4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5">
    <w:name w:val="ARCAT SubSub5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header">
    <w:name w:val="ARCAT header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footer">
    <w:name w:val="ARCAT footer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uiPriority w:val="99"/>
    <w:rsid w:val="00F90E12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sz w:val="20"/>
      <w:szCs w:val="24"/>
    </w:rPr>
  </w:style>
  <w:style w:type="paragraph" w:customStyle="1" w:styleId="ARCATTitle">
    <w:name w:val="ARCAT Title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7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231"/>
  </w:style>
  <w:style w:type="paragraph" w:styleId="Footer">
    <w:name w:val="footer"/>
    <w:basedOn w:val="Normal"/>
    <w:link w:val="FooterChar"/>
    <w:uiPriority w:val="99"/>
    <w:semiHidden/>
    <w:unhideWhenUsed/>
    <w:rsid w:val="007D7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21B23-59CB-4376-9550-C0CCCC8B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ARCAT spec 08560cgi 08_53_13cgi 2014-8-28</vt:lpstr>
    </vt:vector>
  </TitlesOfParts>
  <Company>PGT Industries, Inc.</Company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ARCAT spec 08560cgi 08_53_13cgi 2014-8-28</dc:title>
  <dc:creator>ken04</dc:creator>
  <cp:lastModifiedBy>ken04</cp:lastModifiedBy>
  <cp:revision>7</cp:revision>
  <cp:lastPrinted>2014-12-05T19:36:00Z</cp:lastPrinted>
  <dcterms:created xsi:type="dcterms:W3CDTF">2015-03-06T18:30:00Z</dcterms:created>
  <dcterms:modified xsi:type="dcterms:W3CDTF">2015-03-06T18:32:00Z</dcterms:modified>
</cp:coreProperties>
</file>